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727F01AB" w:rsidR="003D5B07" w:rsidRPr="003C38BA" w:rsidRDefault="001D557F" w:rsidP="003D5B07">
      <w:pPr>
        <w:spacing w:after="0" w:line="240" w:lineRule="auto"/>
        <w:rPr>
          <w:rFonts w:ascii="Sassoon Infant Rg" w:hAnsi="Sassoon Infant Rg"/>
          <w:b/>
          <w:sz w:val="28"/>
          <w:szCs w:val="28"/>
        </w:rPr>
      </w:pPr>
      <w:r>
        <w:rPr>
          <w:rFonts w:ascii="Sassoon Infant Rg" w:hAnsi="Sassoon Infant Rg"/>
          <w:b/>
          <w:sz w:val="28"/>
          <w:szCs w:val="28"/>
        </w:rPr>
        <w:t>Question of the Week:</w:t>
      </w:r>
      <w:r w:rsidR="006E1B61">
        <w:rPr>
          <w:rFonts w:ascii="Sassoon Infant Rg" w:hAnsi="Sassoon Infant Rg"/>
          <w:b/>
          <w:sz w:val="28"/>
          <w:szCs w:val="28"/>
        </w:rPr>
        <w:t xml:space="preserve">  </w:t>
      </w:r>
      <w:r w:rsidR="001A6113">
        <w:rPr>
          <w:rFonts w:ascii="Sassoon Infant Rg" w:hAnsi="Sassoon Infant Rg"/>
          <w:b/>
          <w:sz w:val="28"/>
          <w:szCs w:val="28"/>
        </w:rPr>
        <w:t>Where are some of the world</w:t>
      </w:r>
      <w:r w:rsidR="00D65519">
        <w:rPr>
          <w:rFonts w:ascii="Sassoon Infant Rg" w:hAnsi="Sassoon Infant Rg"/>
          <w:b/>
          <w:sz w:val="28"/>
          <w:szCs w:val="28"/>
        </w:rPr>
        <w:t>’</w:t>
      </w:r>
      <w:r w:rsidR="001A6113">
        <w:rPr>
          <w:rFonts w:ascii="Sassoon Infant Rg" w:hAnsi="Sassoon Infant Rg"/>
          <w:b/>
          <w:sz w:val="28"/>
          <w:szCs w:val="28"/>
        </w:rPr>
        <w:t>s most amazing places?</w:t>
      </w:r>
      <w:r w:rsidR="00F95485">
        <w:rPr>
          <w:rFonts w:ascii="Sassoon Infant Rg" w:hAnsi="Sassoon Infant Rg"/>
          <w:b/>
          <w:sz w:val="28"/>
          <w:szCs w:val="28"/>
        </w:rPr>
        <w:tab/>
      </w:r>
      <w:r w:rsidR="00F95485">
        <w:rPr>
          <w:rFonts w:ascii="Sassoon Infant Rg" w:hAnsi="Sassoon Infant Rg"/>
          <w:b/>
          <w:sz w:val="28"/>
          <w:szCs w:val="28"/>
        </w:rPr>
        <w:tab/>
      </w:r>
      <w:r>
        <w:rPr>
          <w:rFonts w:ascii="Sassoon Infant Rg" w:hAnsi="Sassoon Infant Rg"/>
          <w:b/>
          <w:sz w:val="28"/>
          <w:szCs w:val="28"/>
        </w:rPr>
        <w:t xml:space="preserve">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1A6113">
        <w:rPr>
          <w:rFonts w:ascii="Sassoon Infant Rg" w:hAnsi="Sassoon Infant Rg"/>
          <w:b/>
          <w:sz w:val="24"/>
          <w:szCs w:val="24"/>
        </w:rPr>
        <w:t>15</w:t>
      </w:r>
      <w:r w:rsidR="00A61285">
        <w:rPr>
          <w:rFonts w:ascii="Sassoon Infant Rg" w:hAnsi="Sassoon Infant Rg"/>
          <w:b/>
          <w:sz w:val="24"/>
          <w:szCs w:val="24"/>
        </w:rPr>
        <w:t>.6</w:t>
      </w:r>
      <w:r w:rsidR="003C38BA">
        <w:rPr>
          <w:rFonts w:ascii="Sassoon Infant Rg" w:hAnsi="Sassoon Infant Rg"/>
          <w:b/>
          <w:sz w:val="24"/>
          <w:szCs w:val="24"/>
        </w:rPr>
        <w:t>.2</w:t>
      </w:r>
      <w:r w:rsidR="001A6113">
        <w:rPr>
          <w:rFonts w:ascii="Sassoon Infant Rg" w:hAnsi="Sassoon Infant Rg"/>
          <w:b/>
          <w:sz w:val="24"/>
          <w:szCs w:val="24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3686"/>
        <w:gridCol w:w="3260"/>
        <w:gridCol w:w="1346"/>
        <w:gridCol w:w="2765"/>
      </w:tblGrid>
      <w:tr w:rsidR="00F07A8C" w:rsidRPr="002B3F02" w14:paraId="6CAC1178" w14:textId="77777777" w:rsidTr="009E291C">
        <w:trPr>
          <w:trHeight w:val="3614"/>
        </w:trPr>
        <w:tc>
          <w:tcPr>
            <w:tcW w:w="3397" w:type="dxa"/>
          </w:tcPr>
          <w:p w14:paraId="719F6DB1" w14:textId="28C44C40" w:rsidR="003D5B07" w:rsidRPr="002B3F02" w:rsidRDefault="00DF5F53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0918AC45" wp14:editId="0BB92DD6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102235</wp:posOffset>
                  </wp:positionV>
                  <wp:extent cx="1236980" cy="361950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3698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B07"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</w:p>
          <w:p w14:paraId="5E2CBC61" w14:textId="1232250E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63887B85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FBE32D9" w:rsidR="003D5B07" w:rsidRPr="002B3F02" w:rsidRDefault="00C46F60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25C09C5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163830</wp:posOffset>
                      </wp:positionV>
                      <wp:extent cx="2095500" cy="174307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F8E46B" w14:textId="29C31D9D" w:rsidR="00DF5F53" w:rsidRPr="003063E5" w:rsidRDefault="00B75E2A" w:rsidP="009E291C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</w:pPr>
                                  <w:r w:rsidRPr="003063E5"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  <w:t xml:space="preserve">In Phonics we will be revisiting </w:t>
                                  </w:r>
                                  <w:proofErr w:type="spellStart"/>
                                  <w:r w:rsidRPr="003063E5"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  <w:t>ccvcc</w:t>
                                  </w:r>
                                  <w:proofErr w:type="spellEnd"/>
                                  <w:r w:rsidRPr="003063E5"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  <w:t xml:space="preserve"> words for example splash, splat, split as well as </w:t>
                                  </w:r>
                                  <w:r w:rsidR="00903A06" w:rsidRPr="003063E5"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  <w:t xml:space="preserve">chunking </w:t>
                                  </w:r>
                                  <w:r w:rsidR="003513D5" w:rsidRPr="003063E5">
                                    <w:rPr>
                                      <w:rFonts w:ascii="Sassoon Infant Rg" w:hAnsi="Sassoon Infant Rg"/>
                                      <w:sz w:val="24"/>
                                      <w:szCs w:val="20"/>
                                    </w:rPr>
                                    <w:t>polysyllabic words such as treetop, sandpit, picnic</w:t>
                                  </w:r>
                                </w:p>
                                <w:p w14:paraId="5201F27B" w14:textId="77777777" w:rsidR="00DF5F53" w:rsidRPr="00C46F60" w:rsidRDefault="00DF5F53" w:rsidP="001C31F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BA3E95" w14:textId="6548C773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4.45pt;margin-top:12.9pt;width:16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" fillcolor="window" stroked="f" strokeweight=".5pt">
                      <v:textbox>
                        <w:txbxContent>
                          <w:p w14:paraId="69F8E46B" w14:textId="29C31D9D" w:rsidR="00DF5F53" w:rsidRPr="003063E5" w:rsidRDefault="00B75E2A" w:rsidP="009E291C">
                            <w:pPr>
                              <w:jc w:val="center"/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</w:pPr>
                            <w:r w:rsidRPr="003063E5"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  <w:t xml:space="preserve">In Phonics we will be revisiting </w:t>
                            </w:r>
                            <w:proofErr w:type="spellStart"/>
                            <w:r w:rsidRPr="003063E5"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  <w:t>ccvcc</w:t>
                            </w:r>
                            <w:proofErr w:type="spellEnd"/>
                            <w:r w:rsidRPr="003063E5"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  <w:t xml:space="preserve"> words for example splash, splat, split as well as </w:t>
                            </w:r>
                            <w:r w:rsidR="00903A06" w:rsidRPr="003063E5"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  <w:t xml:space="preserve">chunking </w:t>
                            </w:r>
                            <w:r w:rsidR="003513D5" w:rsidRPr="003063E5">
                              <w:rPr>
                                <w:rFonts w:ascii="Sassoon Infant Rg" w:hAnsi="Sassoon Infant Rg"/>
                                <w:sz w:val="24"/>
                                <w:szCs w:val="20"/>
                              </w:rPr>
                              <w:t>polysyllabic words such as treetop, sandpit, picnic</w:t>
                            </w:r>
                          </w:p>
                          <w:p w14:paraId="5201F27B" w14:textId="77777777" w:rsidR="00DF5F53" w:rsidRPr="00C46F60" w:rsidRDefault="00DF5F53" w:rsidP="001C31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BA3E95" w14:textId="6548C773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B07"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2467572" w14:textId="3C2194D4" w:rsidR="005B2855" w:rsidRDefault="003D5B07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903A06">
              <w:rPr>
                <w:rFonts w:ascii="Sassoon Primary Rg" w:hAnsi="Sassoon Primary Rg"/>
                <w:sz w:val="24"/>
                <w:szCs w:val="24"/>
              </w:rPr>
              <w:t xml:space="preserve">In </w:t>
            </w:r>
            <w:r w:rsidR="00302F9E" w:rsidRPr="00903A06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H</w:t>
            </w:r>
            <w:r w:rsidRPr="00903A06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andwriting</w:t>
            </w:r>
            <w:r w:rsidRPr="00903A06">
              <w:rPr>
                <w:rFonts w:ascii="Sassoon Primary Rg" w:hAnsi="Sassoon Primary Rg"/>
                <w:sz w:val="24"/>
                <w:szCs w:val="24"/>
              </w:rPr>
              <w:t xml:space="preserve">, </w:t>
            </w:r>
            <w:r w:rsidR="00C46F60" w:rsidRPr="00903A06">
              <w:rPr>
                <w:rFonts w:ascii="Sassoon Primary Rg" w:hAnsi="Sassoon Primary Rg"/>
                <w:sz w:val="24"/>
                <w:szCs w:val="24"/>
              </w:rPr>
              <w:t>we will be</w:t>
            </w:r>
            <w:r w:rsidR="00BF054D">
              <w:rPr>
                <w:rFonts w:ascii="Sassoon Primary Rg" w:hAnsi="Sassoon Primary Rg"/>
              </w:rPr>
              <w:t xml:space="preserve"> </w:t>
            </w:r>
            <w:r w:rsidR="002742A7" w:rsidRPr="00903A06">
              <w:rPr>
                <w:rFonts w:ascii="Sassoon Primary Rg" w:hAnsi="Sassoon Primary Rg"/>
                <w:sz w:val="24"/>
              </w:rPr>
              <w:t>revisiting some of the trickier letters to consolidate our learning. We will be practising the ditties and pencil strokes.</w:t>
            </w:r>
          </w:p>
          <w:p w14:paraId="245A4E06" w14:textId="73D8958A" w:rsidR="005B2855" w:rsidRPr="005B2855" w:rsidRDefault="00F07A8C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F07A8C">
              <w:rPr>
                <w:rFonts w:ascii="Sassoon Primary Rg" w:hAnsi="Sassoon Primary Rg"/>
                <w:noProof/>
              </w:rPr>
              <w:drawing>
                <wp:inline distT="0" distB="0" distL="0" distR="0" wp14:anchorId="56EDC7C4" wp14:editId="3CBC2FE5">
                  <wp:extent cx="1219200" cy="1260532"/>
                  <wp:effectExtent l="0" t="0" r="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D25E44-4163-4FD0-8531-3A018A8DD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5D25E44-4163-4FD0-8531-3A018A8DD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26064" r="25575"/>
                          <a:stretch/>
                        </pic:blipFill>
                        <pic:spPr>
                          <a:xfrm>
                            <a:off x="0" y="0"/>
                            <a:ext cx="1228704" cy="127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9C5881E" w14:textId="7C2BCCAC" w:rsidR="003D5B07" w:rsidRDefault="003D5B07" w:rsidP="00E73F63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0D8B91CE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6FCF0" w14:textId="77777777" w:rsidR="00E73F63" w:rsidRDefault="00E73F63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  <w:p w14:paraId="14BBC096" w14:textId="7577F3F2" w:rsidR="00D1584B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 w:rsidRPr="00E73F63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W</w:t>
            </w:r>
            <w:r w:rsidR="004C7E6C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riting,</w:t>
            </w:r>
            <w:r w:rsidR="002C4D52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 xml:space="preserve"> </w:t>
            </w:r>
            <w:r w:rsidR="00DF5F53" w:rsidRPr="00DF5F53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we </w:t>
            </w:r>
            <w:r w:rsidR="003513D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will be writing a recount of </w:t>
            </w:r>
            <w:r w:rsidR="003063E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wh</w:t>
            </w:r>
            <w:r w:rsidR="003513D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at the Gingerbread Man saw </w:t>
            </w:r>
            <w:r w:rsidR="003063E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when he </w:t>
            </w:r>
            <w:r w:rsidR="003513D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visited </w:t>
            </w:r>
            <w:r w:rsidR="003063E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different countries.</w:t>
            </w:r>
            <w:r w:rsidR="00DF5F53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</w:t>
            </w:r>
          </w:p>
          <w:p w14:paraId="606AE0E5" w14:textId="62DF742C" w:rsidR="00DF5F53" w:rsidRDefault="00DF5F53" w:rsidP="00344969">
            <w:pPr>
              <w:tabs>
                <w:tab w:val="left" w:pos="4635"/>
              </w:tabs>
              <w:rPr>
                <w:rFonts w:ascii="Sassoon Infant Rg" w:hAnsi="Sassoon Infant Rg"/>
                <w:sz w:val="24"/>
                <w:szCs w:val="24"/>
              </w:rPr>
            </w:pPr>
          </w:p>
          <w:p w14:paraId="3EF5B4BB" w14:textId="4DE532ED" w:rsidR="00344969" w:rsidRDefault="008D7DA4" w:rsidP="00131A8C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B9058E" wp14:editId="38F29905">
                  <wp:extent cx="1135380" cy="1135380"/>
                  <wp:effectExtent l="0" t="0" r="7620" b="7620"/>
                  <wp:docPr id="3" name="Picture 3" descr="World globe earth map 19053744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ld globe earth map 19053744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577D" w14:textId="7EE81657" w:rsidR="00E73F63" w:rsidRPr="00131A8C" w:rsidRDefault="00E73F63" w:rsidP="00131A8C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4D11E6C9" w14:textId="6A3ADCB2" w:rsidR="005B2855" w:rsidRDefault="00BF054D" w:rsidP="00CF2AD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00F3D24E" w14:textId="3A82427E" w:rsidR="005B2855" w:rsidRPr="002C4D52" w:rsidRDefault="002C4D52" w:rsidP="00627DC9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In maths</w:t>
            </w:r>
            <w:r w:rsidR="00E84436">
              <w:rPr>
                <w:rFonts w:ascii="Sassoon Infant Rg" w:hAnsi="Sassoon Infant Rg"/>
                <w:sz w:val="24"/>
                <w:szCs w:val="24"/>
              </w:rPr>
              <w:t>,</w:t>
            </w:r>
            <w:r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  <w:r w:rsidR="00B75E2A">
              <w:rPr>
                <w:rFonts w:ascii="Sassoon Infant Rg" w:hAnsi="Sassoon Infant Rg"/>
                <w:sz w:val="24"/>
                <w:szCs w:val="24"/>
              </w:rPr>
              <w:t>we will be consolidating learning on subitising, doubling, odd and even and number bonds to 10.</w:t>
            </w:r>
          </w:p>
          <w:p w14:paraId="75CAC681" w14:textId="17AFE05A" w:rsidR="002B7A4E" w:rsidRPr="00DA5F66" w:rsidRDefault="00344969" w:rsidP="006372B6">
            <w:pPr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D68238D" wp14:editId="3D2FBA00">
                  <wp:simplePos x="0" y="0"/>
                  <wp:positionH relativeFrom="column">
                    <wp:posOffset>415289</wp:posOffset>
                  </wp:positionH>
                  <wp:positionV relativeFrom="paragraph">
                    <wp:posOffset>107949</wp:posOffset>
                  </wp:positionV>
                  <wp:extent cx="1362075" cy="1185373"/>
                  <wp:effectExtent l="0" t="0" r="0" b="0"/>
                  <wp:wrapNone/>
                  <wp:docPr id="19" name="Picture 19" descr="See related image detail. Odd Todd and Even Steven. Tell story of Even Steven and Odd Todd: Ev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related image detail. Odd Todd and Even Steven. Tell story of Even Steven and Odd Todd: Ev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11" cy="11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2A1B5A" w14:textId="3DEBBC9E" w:rsidR="00627DC9" w:rsidRPr="000C3292" w:rsidRDefault="00627DC9" w:rsidP="00CF2ADD">
            <w:pPr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</w:tc>
      </w:tr>
      <w:tr w:rsidR="008D7DA4" w:rsidRPr="002B3F02" w14:paraId="1848C6C9" w14:textId="77777777" w:rsidTr="00022CFB">
        <w:trPr>
          <w:trHeight w:val="132"/>
        </w:trPr>
        <w:tc>
          <w:tcPr>
            <w:tcW w:w="3397" w:type="dxa"/>
          </w:tcPr>
          <w:p w14:paraId="51DDA4FA" w14:textId="209F20D6" w:rsidR="008D7DA4" w:rsidRPr="008D7DA4" w:rsidRDefault="008D7DA4" w:rsidP="008D7DA4">
            <w:pPr>
              <w:jc w:val="center"/>
              <w:rPr>
                <w:rFonts w:ascii="Sassoon Primary Rg" w:hAnsi="Sassoon Primary Rg"/>
                <w:noProof/>
                <w:color w:val="FF0000"/>
                <w:lang w:eastAsia="en-GB"/>
              </w:rPr>
            </w:pPr>
            <w:r w:rsidRPr="0076215E">
              <w:rPr>
                <w:rFonts w:ascii="Sassoon Primary Rg" w:hAnsi="Sassoon Primary Rg"/>
                <w:b/>
                <w:color w:val="FF0000"/>
                <w:sz w:val="32"/>
                <w:szCs w:val="32"/>
              </w:rPr>
              <w:t>Story Tim</w:t>
            </w:r>
            <w:r>
              <w:rPr>
                <w:rFonts w:ascii="Sassoon Primary Rg" w:hAnsi="Sassoon Primary Rg"/>
                <w:b/>
                <w:color w:val="FF0000"/>
                <w:sz w:val="32"/>
                <w:szCs w:val="32"/>
              </w:rPr>
              <w:t>e</w:t>
            </w:r>
          </w:p>
          <w:p w14:paraId="041B64BB" w14:textId="7CB8989A" w:rsidR="008D7DA4" w:rsidRDefault="008D7DA4" w:rsidP="00131A8C">
            <w:pPr>
              <w:ind w:left="-567" w:right="-567"/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9136" behindDoc="0" locked="0" layoutInCell="1" allowOverlap="1" wp14:anchorId="1ADB53E6" wp14:editId="0E98FD4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30480</wp:posOffset>
                  </wp:positionV>
                  <wp:extent cx="937260" cy="1080243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52" cy="1082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</w:rPr>
              <w:t xml:space="preserve">      </w:t>
            </w:r>
          </w:p>
          <w:p w14:paraId="6DEC8A0F" w14:textId="6D46E014" w:rsidR="008D7DA4" w:rsidRDefault="008D7DA4" w:rsidP="003063E5">
            <w:pPr>
              <w:tabs>
                <w:tab w:val="left" w:pos="1080"/>
              </w:tabs>
              <w:jc w:val="center"/>
              <w:rPr>
                <w:rFonts w:ascii="Comic Sans MS" w:hAnsi="Comic Sans MS"/>
                <w:lang w:eastAsia="en-GB"/>
              </w:rPr>
            </w:pPr>
          </w:p>
          <w:p w14:paraId="17C9CAD5" w14:textId="77777777" w:rsidR="008D7DA4" w:rsidRDefault="008D7DA4" w:rsidP="003063E5">
            <w:pPr>
              <w:tabs>
                <w:tab w:val="left" w:pos="1080"/>
              </w:tabs>
              <w:jc w:val="center"/>
              <w:rPr>
                <w:rFonts w:ascii="Comic Sans MS" w:hAnsi="Comic Sans MS"/>
                <w:lang w:eastAsia="en-GB"/>
              </w:rPr>
            </w:pPr>
          </w:p>
          <w:p w14:paraId="27139EC5" w14:textId="77777777" w:rsidR="008D7DA4" w:rsidRDefault="008D7DA4" w:rsidP="003063E5">
            <w:pPr>
              <w:tabs>
                <w:tab w:val="left" w:pos="1080"/>
              </w:tabs>
              <w:jc w:val="center"/>
              <w:rPr>
                <w:rFonts w:ascii="Comic Sans MS" w:hAnsi="Comic Sans MS"/>
                <w:lang w:eastAsia="en-GB"/>
              </w:rPr>
            </w:pPr>
          </w:p>
          <w:p w14:paraId="4F491CB8" w14:textId="77777777" w:rsidR="008D7DA4" w:rsidRDefault="008D7DA4" w:rsidP="003063E5">
            <w:pPr>
              <w:tabs>
                <w:tab w:val="left" w:pos="1080"/>
              </w:tabs>
              <w:jc w:val="center"/>
              <w:rPr>
                <w:rFonts w:ascii="Comic Sans MS" w:hAnsi="Comic Sans MS"/>
                <w:lang w:eastAsia="en-GB"/>
              </w:rPr>
            </w:pPr>
          </w:p>
          <w:p w14:paraId="1099BF01" w14:textId="31475EF1" w:rsidR="008D7DA4" w:rsidRPr="00B75E2A" w:rsidRDefault="008D7DA4" w:rsidP="003063E5">
            <w:pPr>
              <w:tabs>
                <w:tab w:val="left" w:pos="1080"/>
              </w:tabs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drawing>
                <wp:inline distT="0" distB="0" distL="0" distR="0" wp14:anchorId="0CB54112" wp14:editId="7DB1AB59">
                  <wp:extent cx="967740" cy="967740"/>
                  <wp:effectExtent l="0" t="0" r="3810" b="3810"/>
                  <wp:docPr id="2" name="Picture 2" descr="https://sp.yimg.com/ib/th?id=OPEC.4K0AfG5%2bqBCNrA474C474&amp;o=5&amp;pid=21.1&amp;w=174&amp;h=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.yimg.com/ib/th?id=OPEC.4K0AfG5%2bqBCNrA474C474&amp;o=5&amp;pid=21.1&amp;w=174&amp;h=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2" w:type="dxa"/>
            <w:gridSpan w:val="3"/>
          </w:tcPr>
          <w:p w14:paraId="606EC625" w14:textId="262F309F" w:rsidR="008D7DA4" w:rsidRPr="00C747CC" w:rsidRDefault="008D7DA4" w:rsidP="008D7DA4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W</w:t>
            </w:r>
            <w:proofErr w:type="spellStart"/>
            <w:r w:rsidRPr="00DA23FD">
              <w:rPr>
                <w:rFonts w:ascii="Sassoon Infant Rg" w:hAnsi="Sassoon Infant Rg"/>
                <w:b/>
                <w:sz w:val="24"/>
                <w:szCs w:val="24"/>
              </w:rPr>
              <w:t>orld</w:t>
            </w:r>
            <w:r w:rsidR="006E5F06">
              <w:rPr>
                <w:rFonts w:ascii="Sassoon Infant Rg" w:hAnsi="Sassoon Infant Rg"/>
                <w:b/>
                <w:sz w:val="24"/>
                <w:szCs w:val="24"/>
              </w:rPr>
              <w:t>’</w:t>
            </w:r>
            <w:r>
              <w:rPr>
                <w:rFonts w:ascii="Sassoon Infant Rg" w:hAnsi="Sassoon Infant Rg"/>
                <w:b/>
                <w:sz w:val="24"/>
                <w:szCs w:val="24"/>
              </w:rPr>
              <w:t>s</w:t>
            </w:r>
            <w:proofErr w:type="spellEnd"/>
            <w:r w:rsidRPr="00DA23FD">
              <w:rPr>
                <w:rFonts w:ascii="Sassoon Infant Rg" w:hAnsi="Sassoon Infant Rg"/>
                <w:b/>
                <w:sz w:val="24"/>
                <w:szCs w:val="24"/>
              </w:rPr>
              <w:t xml:space="preserve"> Weeks</w:t>
            </w:r>
          </w:p>
          <w:p w14:paraId="14B4633E" w14:textId="77777777" w:rsidR="008D7DA4" w:rsidRDefault="008D7DA4" w:rsidP="008D7DA4">
            <w:pPr>
              <w:jc w:val="center"/>
              <w:rPr>
                <w:rFonts w:ascii="Sassoon Infant Rg" w:hAnsi="Sassoon Infant Rg"/>
                <w:sz w:val="24"/>
                <w:szCs w:val="24"/>
                <w:u w:val="single"/>
              </w:rPr>
            </w:pPr>
          </w:p>
          <w:p w14:paraId="67500748" w14:textId="2722F56C" w:rsidR="008D7DA4" w:rsidRDefault="008D7DA4" w:rsidP="008D7DA4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This week each class will be learning about a different country. We will be thinking about the weather, landmarks, food, music and comparing it to England. </w:t>
            </w:r>
          </w:p>
          <w:p w14:paraId="6199D732" w14:textId="65E17613" w:rsidR="008D7DA4" w:rsidRDefault="008D7DA4" w:rsidP="008D7DA4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157B99BC" w14:textId="41C58B2D" w:rsidR="008D7DA4" w:rsidRDefault="008D7DA4" w:rsidP="008D7DA4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52791AEF" w14:textId="3C5E58E5" w:rsidR="008D7DA4" w:rsidRDefault="008D7DA4" w:rsidP="008D7DA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00F08" wp14:editId="3A8EA638">
                  <wp:extent cx="990956" cy="659659"/>
                  <wp:effectExtent l="0" t="0" r="0" b="7620"/>
                  <wp:docPr id="28" name="Picture 28" descr="https://tse1.mm.bing.net/th/id/OIP._yZMeJBSTwAPph1VJGbuiAHaE8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se1.mm.bing.net/th/id/OIP._yZMeJBSTwAPph1VJGbuiAHaE8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79" cy="68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CB9D092" wp14:editId="5D20FBD9">
                  <wp:extent cx="1011841" cy="662756"/>
                  <wp:effectExtent l="0" t="0" r="0" b="4445"/>
                  <wp:docPr id="29" name="Picture 29" descr="https://sp.yimg.com/ib/th?id=OPEC.8AY6P8DIIidPKw474C474&amp;o=5&amp;pid=21.1&amp;w=160&amp;h=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p.yimg.com/ib/th?id=OPEC.8AY6P8DIIidPKw474C474&amp;o=5&amp;pid=21.1&amp;w=160&amp;h=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580" cy="67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909E4E1" wp14:editId="75D89368">
                  <wp:extent cx="982070" cy="643255"/>
                  <wp:effectExtent l="0" t="0" r="8890" b="4445"/>
                  <wp:docPr id="30" name="Picture 30" descr="https://sp.yimg.com/ib/th?id=OPEC.4s6he4EPXIAPdg474C474&amp;o=5&amp;pid=21.1&amp;w=160&amp;h=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p.yimg.com/ib/th?id=OPEC.4s6he4EPXIAPdg474C474&amp;o=5&amp;pid=21.1&amp;w=160&amp;h=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30" cy="65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516F8" w14:textId="41F6ADD2" w:rsidR="008D7DA4" w:rsidRDefault="008D7DA4" w:rsidP="008D7DA4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2F772F7A" w14:textId="150FD53A" w:rsidR="008D7DA4" w:rsidRDefault="008D7DA4" w:rsidP="008D7DA4">
            <w:pPr>
              <w:tabs>
                <w:tab w:val="center" w:pos="4038"/>
                <w:tab w:val="left" w:pos="5568"/>
              </w:tabs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                  </w:t>
            </w:r>
            <w:r w:rsidR="00A027FB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Ladybirds</w:t>
            </w: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ab/>
              <w:t xml:space="preserve">          Caterpillars             Honeybees</w:t>
            </w:r>
          </w:p>
          <w:p w14:paraId="3E496CB3" w14:textId="108D4106" w:rsidR="008D7DA4" w:rsidRDefault="008D7DA4" w:rsidP="002B7A4E">
            <w:pPr>
              <w:rPr>
                <w:rFonts w:ascii="Sassoon Primary Rg" w:hAnsi="Sassoon Primary Rg"/>
                <w:sz w:val="20"/>
                <w:szCs w:val="20"/>
              </w:rPr>
            </w:pPr>
          </w:p>
        </w:tc>
        <w:tc>
          <w:tcPr>
            <w:tcW w:w="2765" w:type="dxa"/>
          </w:tcPr>
          <w:p w14:paraId="160364E0" w14:textId="5F9DB779" w:rsidR="008D7DA4" w:rsidRDefault="008D7DA4" w:rsidP="003063E5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 w:rsidRPr="009750FB">
              <w:rPr>
                <w:rFonts w:ascii="Sassoon Infant Rg" w:hAnsi="Sassoon Infant Rg"/>
                <w:noProof/>
                <w:lang w:val="en-US"/>
              </w:rPr>
              <w:drawing>
                <wp:anchor distT="0" distB="0" distL="114300" distR="114300" simplePos="0" relativeHeight="251742208" behindDoc="0" locked="0" layoutInCell="1" allowOverlap="1" wp14:anchorId="761D14E6" wp14:editId="10EFFC52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144779</wp:posOffset>
                  </wp:positionV>
                  <wp:extent cx="402590" cy="537477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87" cy="53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0FB">
              <w:rPr>
                <w:rFonts w:ascii="Sassoon Infant Rg" w:hAnsi="Sassoon Infant Rg"/>
                <w:noProof/>
                <w:lang w:val="en-US"/>
              </w:rPr>
              <w:drawing>
                <wp:anchor distT="0" distB="0" distL="114300" distR="114300" simplePos="0" relativeHeight="251741184" behindDoc="0" locked="0" layoutInCell="1" allowOverlap="1" wp14:anchorId="249CF667" wp14:editId="3424AF94">
                  <wp:simplePos x="0" y="0"/>
                  <wp:positionH relativeFrom="column">
                    <wp:posOffset>26669</wp:posOffset>
                  </wp:positionH>
                  <wp:positionV relativeFrom="paragraph">
                    <wp:posOffset>99060</wp:posOffset>
                  </wp:positionV>
                  <wp:extent cx="416659" cy="55626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35" cy="56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721EB" w14:textId="4700A6C2" w:rsidR="008D7DA4" w:rsidRDefault="008D7DA4" w:rsidP="008D7DA4">
            <w:pPr>
              <w:jc w:val="center"/>
              <w:rPr>
                <w:rFonts w:ascii="Sassoon Infant Rg" w:hAnsi="Sassoon Infant Rg" w:cs="Arial"/>
                <w:b/>
                <w:lang w:eastAsia="en-GB"/>
              </w:rPr>
            </w:pPr>
          </w:p>
          <w:p w14:paraId="60761715" w14:textId="18EDF3D9" w:rsidR="008D7DA4" w:rsidRDefault="008D7DA4" w:rsidP="008D7DA4">
            <w:pPr>
              <w:jc w:val="center"/>
              <w:rPr>
                <w:rFonts w:ascii="Sassoon Infant Rg" w:hAnsi="Sassoon Infant Rg" w:cs="Arial"/>
                <w:b/>
                <w:lang w:eastAsia="en-GB"/>
              </w:rPr>
            </w:pPr>
          </w:p>
          <w:p w14:paraId="4F5A0AFD" w14:textId="77777777" w:rsidR="008D7DA4" w:rsidRDefault="008D7DA4" w:rsidP="008D7DA4">
            <w:pPr>
              <w:jc w:val="center"/>
              <w:rPr>
                <w:rFonts w:ascii="Sassoon Infant Rg" w:hAnsi="Sassoon Infant Rg" w:cs="Arial"/>
                <w:b/>
                <w:lang w:eastAsia="en-GB"/>
              </w:rPr>
            </w:pPr>
          </w:p>
          <w:p w14:paraId="41F98FEC" w14:textId="77777777" w:rsidR="008D7DA4" w:rsidRDefault="008D7DA4" w:rsidP="008D7DA4">
            <w:pPr>
              <w:jc w:val="center"/>
              <w:rPr>
                <w:rFonts w:ascii="Sassoon Infant Rg" w:hAnsi="Sassoon Infant Rg" w:cs="Arial"/>
                <w:b/>
                <w:lang w:eastAsia="en-GB"/>
              </w:rPr>
            </w:pPr>
          </w:p>
          <w:p w14:paraId="61970C97" w14:textId="77777777" w:rsidR="008D7DA4" w:rsidRDefault="008D7DA4" w:rsidP="008D7DA4">
            <w:pPr>
              <w:jc w:val="center"/>
              <w:rPr>
                <w:rFonts w:ascii="Sassoon Infant Rg" w:hAnsi="Sassoon Infant Rg" w:cs="Arial"/>
                <w:b/>
                <w:lang w:eastAsia="en-GB"/>
              </w:rPr>
            </w:pPr>
          </w:p>
          <w:p w14:paraId="3BDA2C5F" w14:textId="1E1332F8" w:rsidR="008D7DA4" w:rsidRPr="008D7DA4" w:rsidRDefault="008D7DA4" w:rsidP="008D7DA4">
            <w:pPr>
              <w:jc w:val="center"/>
              <w:rPr>
                <w:rFonts w:ascii="Sassoon Infant Rg" w:hAnsi="Sassoon Infant Rg" w:cs="Arial"/>
                <w:b/>
                <w:sz w:val="24"/>
                <w:lang w:eastAsia="en-GB"/>
              </w:rPr>
            </w:pPr>
            <w:r w:rsidRPr="008D7DA4">
              <w:rPr>
                <w:rFonts w:ascii="Sassoon Infant Rg" w:hAnsi="Sassoon Infant Rg" w:cs="Arial"/>
                <w:b/>
                <w:sz w:val="24"/>
                <w:lang w:eastAsia="en-GB"/>
              </w:rPr>
              <w:t>Grandma Fantastic Words:</w:t>
            </w:r>
          </w:p>
          <w:p w14:paraId="3BE51845" w14:textId="63D93901" w:rsidR="008D7DA4" w:rsidRPr="008D7DA4" w:rsidRDefault="008D7DA4" w:rsidP="008D7DA4">
            <w:pPr>
              <w:jc w:val="center"/>
              <w:rPr>
                <w:rFonts w:ascii="Sassoon Infant Rg" w:hAnsi="Sassoon Infant Rg" w:cs="Arial"/>
                <w:sz w:val="24"/>
              </w:rPr>
            </w:pPr>
            <w:r w:rsidRPr="008D7DA4">
              <w:rPr>
                <w:rFonts w:ascii="Sassoon Infant Rg" w:hAnsi="Sassoon Infant Rg" w:cs="Arial"/>
                <w:sz w:val="24"/>
              </w:rPr>
              <w:t>quick</w:t>
            </w:r>
            <w:r w:rsidRPr="008D7DA4">
              <w:rPr>
                <w:rFonts w:ascii="Sassoon Infant Rg" w:hAnsi="Sassoon Infant Rg" w:cs="Arial"/>
                <w:b/>
                <w:sz w:val="24"/>
              </w:rPr>
              <w:t xml:space="preserve"> fast </w:t>
            </w:r>
            <w:r w:rsidRPr="008D7DA4">
              <w:rPr>
                <w:rFonts w:ascii="Sassoon Infant Rg" w:hAnsi="Sassoon Infant Rg" w:cs="Arial"/>
                <w:sz w:val="24"/>
              </w:rPr>
              <w:t>speed rush</w:t>
            </w:r>
          </w:p>
          <w:p w14:paraId="572C0495" w14:textId="5EE0EE26" w:rsidR="008D7DA4" w:rsidRPr="001C58CB" w:rsidRDefault="008D7DA4" w:rsidP="008D7DA4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 w:rsidRPr="008D7DA4">
              <w:rPr>
                <w:rFonts w:ascii="Sassoon Infant Rg" w:hAnsi="Sassoon Infant Rg" w:cs="Arial"/>
                <w:b/>
                <w:sz w:val="24"/>
              </w:rPr>
              <w:t xml:space="preserve">slow </w:t>
            </w:r>
            <w:r w:rsidRPr="008D7DA4">
              <w:rPr>
                <w:rFonts w:ascii="Sassoon Infant Rg" w:hAnsi="Sassoon Infant Rg" w:cs="Arial"/>
                <w:sz w:val="24"/>
              </w:rPr>
              <w:t>sluggish</w:t>
            </w:r>
          </w:p>
        </w:tc>
      </w:tr>
    </w:tbl>
    <w:p w14:paraId="6D5C6407" w14:textId="0F58B223" w:rsidR="00193B3E" w:rsidRDefault="00193B3E" w:rsidP="003B1141">
      <w:pPr>
        <w:tabs>
          <w:tab w:val="left" w:pos="4200"/>
        </w:tabs>
        <w:rPr>
          <w:sz w:val="20"/>
          <w:szCs w:val="20"/>
        </w:rPr>
      </w:pPr>
    </w:p>
    <w:p w14:paraId="58B69FF0" w14:textId="60CF149A" w:rsidR="0027638A" w:rsidRPr="00193B3E" w:rsidRDefault="0027638A" w:rsidP="003B1141">
      <w:pPr>
        <w:tabs>
          <w:tab w:val="left" w:pos="4200"/>
        </w:tabs>
        <w:rPr>
          <w:sz w:val="20"/>
          <w:szCs w:val="20"/>
        </w:rPr>
      </w:pPr>
    </w:p>
    <w:sectPr w:rsidR="0027638A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6DF"/>
    <w:multiLevelType w:val="hybridMultilevel"/>
    <w:tmpl w:val="A9049100"/>
    <w:lvl w:ilvl="0" w:tplc="316A0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5735108">
    <w:abstractNumId w:val="1"/>
  </w:num>
  <w:num w:numId="2" w16cid:durableId="2120442365">
    <w:abstractNumId w:val="0"/>
  </w:num>
  <w:num w:numId="3" w16cid:durableId="245307965">
    <w:abstractNumId w:val="3"/>
  </w:num>
  <w:num w:numId="4" w16cid:durableId="96731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1A8C"/>
    <w:rsid w:val="00132722"/>
    <w:rsid w:val="001349EF"/>
    <w:rsid w:val="001413C8"/>
    <w:rsid w:val="001509DB"/>
    <w:rsid w:val="00161265"/>
    <w:rsid w:val="00191E5E"/>
    <w:rsid w:val="00193B3E"/>
    <w:rsid w:val="001A5075"/>
    <w:rsid w:val="001A5C9F"/>
    <w:rsid w:val="001A6113"/>
    <w:rsid w:val="001B3358"/>
    <w:rsid w:val="001C08CB"/>
    <w:rsid w:val="001C31F6"/>
    <w:rsid w:val="001C58CB"/>
    <w:rsid w:val="001D557F"/>
    <w:rsid w:val="001E33BF"/>
    <w:rsid w:val="001E467F"/>
    <w:rsid w:val="00214C35"/>
    <w:rsid w:val="002266D4"/>
    <w:rsid w:val="00230509"/>
    <w:rsid w:val="00230EA2"/>
    <w:rsid w:val="0024570E"/>
    <w:rsid w:val="002659A9"/>
    <w:rsid w:val="002742A7"/>
    <w:rsid w:val="0027638A"/>
    <w:rsid w:val="00286622"/>
    <w:rsid w:val="00291D00"/>
    <w:rsid w:val="002A6454"/>
    <w:rsid w:val="002B3CB4"/>
    <w:rsid w:val="002B3F02"/>
    <w:rsid w:val="002B7A4E"/>
    <w:rsid w:val="002C4D52"/>
    <w:rsid w:val="002D4D96"/>
    <w:rsid w:val="002F0D6A"/>
    <w:rsid w:val="002F4EF7"/>
    <w:rsid w:val="002F6A9A"/>
    <w:rsid w:val="00302F9E"/>
    <w:rsid w:val="00303802"/>
    <w:rsid w:val="003063E5"/>
    <w:rsid w:val="0031798B"/>
    <w:rsid w:val="00323268"/>
    <w:rsid w:val="00342228"/>
    <w:rsid w:val="00344969"/>
    <w:rsid w:val="003513D5"/>
    <w:rsid w:val="0035606D"/>
    <w:rsid w:val="00374E06"/>
    <w:rsid w:val="00394539"/>
    <w:rsid w:val="003B1141"/>
    <w:rsid w:val="003C352D"/>
    <w:rsid w:val="003C38BA"/>
    <w:rsid w:val="003D3723"/>
    <w:rsid w:val="003D5B07"/>
    <w:rsid w:val="003D724A"/>
    <w:rsid w:val="003E2D3A"/>
    <w:rsid w:val="003E5413"/>
    <w:rsid w:val="004230A2"/>
    <w:rsid w:val="004237EF"/>
    <w:rsid w:val="004246FB"/>
    <w:rsid w:val="004327E2"/>
    <w:rsid w:val="00446CDB"/>
    <w:rsid w:val="0045229F"/>
    <w:rsid w:val="0045563E"/>
    <w:rsid w:val="004821C6"/>
    <w:rsid w:val="004B5430"/>
    <w:rsid w:val="004C2FD8"/>
    <w:rsid w:val="004C32AD"/>
    <w:rsid w:val="004C60B8"/>
    <w:rsid w:val="004C7E6C"/>
    <w:rsid w:val="004F731C"/>
    <w:rsid w:val="004F771B"/>
    <w:rsid w:val="0051204E"/>
    <w:rsid w:val="00534279"/>
    <w:rsid w:val="00534DAC"/>
    <w:rsid w:val="005402F1"/>
    <w:rsid w:val="0055183E"/>
    <w:rsid w:val="00555863"/>
    <w:rsid w:val="0057565E"/>
    <w:rsid w:val="005830C1"/>
    <w:rsid w:val="00585589"/>
    <w:rsid w:val="005B2855"/>
    <w:rsid w:val="005B6657"/>
    <w:rsid w:val="005B69CD"/>
    <w:rsid w:val="005C1418"/>
    <w:rsid w:val="005C2A52"/>
    <w:rsid w:val="005C67BB"/>
    <w:rsid w:val="005D49CC"/>
    <w:rsid w:val="005E4D2C"/>
    <w:rsid w:val="005F5A91"/>
    <w:rsid w:val="006130B2"/>
    <w:rsid w:val="00617354"/>
    <w:rsid w:val="00627DC9"/>
    <w:rsid w:val="00635C50"/>
    <w:rsid w:val="00637157"/>
    <w:rsid w:val="006372B6"/>
    <w:rsid w:val="006377C9"/>
    <w:rsid w:val="006459FD"/>
    <w:rsid w:val="00646FAC"/>
    <w:rsid w:val="006541C2"/>
    <w:rsid w:val="00684ADC"/>
    <w:rsid w:val="006A3189"/>
    <w:rsid w:val="006B7747"/>
    <w:rsid w:val="006D3713"/>
    <w:rsid w:val="006D4A35"/>
    <w:rsid w:val="006E1B61"/>
    <w:rsid w:val="006E5F06"/>
    <w:rsid w:val="00703417"/>
    <w:rsid w:val="00723D92"/>
    <w:rsid w:val="00726FB6"/>
    <w:rsid w:val="00733DF3"/>
    <w:rsid w:val="007416F4"/>
    <w:rsid w:val="007461F5"/>
    <w:rsid w:val="00763387"/>
    <w:rsid w:val="007821CC"/>
    <w:rsid w:val="00786024"/>
    <w:rsid w:val="007B1771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A5124"/>
    <w:rsid w:val="008B314D"/>
    <w:rsid w:val="008D79E4"/>
    <w:rsid w:val="008D7DA4"/>
    <w:rsid w:val="008E79A6"/>
    <w:rsid w:val="008F1708"/>
    <w:rsid w:val="008F4139"/>
    <w:rsid w:val="00903A06"/>
    <w:rsid w:val="009271C3"/>
    <w:rsid w:val="00942B9E"/>
    <w:rsid w:val="0095099B"/>
    <w:rsid w:val="009563A6"/>
    <w:rsid w:val="009744D2"/>
    <w:rsid w:val="00976B2A"/>
    <w:rsid w:val="009C43FE"/>
    <w:rsid w:val="009D5041"/>
    <w:rsid w:val="009E291C"/>
    <w:rsid w:val="009E3A37"/>
    <w:rsid w:val="009F53B2"/>
    <w:rsid w:val="00A027FB"/>
    <w:rsid w:val="00A04A81"/>
    <w:rsid w:val="00A4365F"/>
    <w:rsid w:val="00A50324"/>
    <w:rsid w:val="00A61285"/>
    <w:rsid w:val="00A6792E"/>
    <w:rsid w:val="00A73BFD"/>
    <w:rsid w:val="00A975B4"/>
    <w:rsid w:val="00AA60E9"/>
    <w:rsid w:val="00AE2E74"/>
    <w:rsid w:val="00AE78C3"/>
    <w:rsid w:val="00B14E50"/>
    <w:rsid w:val="00B326A0"/>
    <w:rsid w:val="00B42C03"/>
    <w:rsid w:val="00B619B9"/>
    <w:rsid w:val="00B752B4"/>
    <w:rsid w:val="00B75E2A"/>
    <w:rsid w:val="00B80FC4"/>
    <w:rsid w:val="00B81334"/>
    <w:rsid w:val="00B861CD"/>
    <w:rsid w:val="00BA7C5C"/>
    <w:rsid w:val="00BC5E99"/>
    <w:rsid w:val="00BE3C00"/>
    <w:rsid w:val="00BF054D"/>
    <w:rsid w:val="00C04DCD"/>
    <w:rsid w:val="00C13F47"/>
    <w:rsid w:val="00C27E49"/>
    <w:rsid w:val="00C33C0D"/>
    <w:rsid w:val="00C46F60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CF2ADD"/>
    <w:rsid w:val="00D007E5"/>
    <w:rsid w:val="00D1584B"/>
    <w:rsid w:val="00D20C06"/>
    <w:rsid w:val="00D654E9"/>
    <w:rsid w:val="00D65519"/>
    <w:rsid w:val="00D819DB"/>
    <w:rsid w:val="00D973EE"/>
    <w:rsid w:val="00DA56DA"/>
    <w:rsid w:val="00DB0370"/>
    <w:rsid w:val="00DD6969"/>
    <w:rsid w:val="00DF5F53"/>
    <w:rsid w:val="00E0276E"/>
    <w:rsid w:val="00E11F14"/>
    <w:rsid w:val="00E25998"/>
    <w:rsid w:val="00E345F7"/>
    <w:rsid w:val="00E7192B"/>
    <w:rsid w:val="00E73F63"/>
    <w:rsid w:val="00E84436"/>
    <w:rsid w:val="00E97FE2"/>
    <w:rsid w:val="00EA0956"/>
    <w:rsid w:val="00EA0B23"/>
    <w:rsid w:val="00EA5E30"/>
    <w:rsid w:val="00EB61C3"/>
    <w:rsid w:val="00EC718A"/>
    <w:rsid w:val="00EE3C54"/>
    <w:rsid w:val="00EE5004"/>
    <w:rsid w:val="00EE6031"/>
    <w:rsid w:val="00EF2028"/>
    <w:rsid w:val="00EF20EE"/>
    <w:rsid w:val="00EF3BDB"/>
    <w:rsid w:val="00EF4F1C"/>
    <w:rsid w:val="00F07A8C"/>
    <w:rsid w:val="00F07B87"/>
    <w:rsid w:val="00F216EA"/>
    <w:rsid w:val="00F73929"/>
    <w:rsid w:val="00F84C4B"/>
    <w:rsid w:val="00F95485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53D9-7135-41E9-8D03-96A377D1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2026-06-09T15:14:00Z</dcterms:created>
  <dcterms:modified xsi:type="dcterms:W3CDTF">2026-06-09T15:14:00Z</dcterms:modified>
</cp:coreProperties>
</file>