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:rsidRPr="00AE5F0C" w14:paraId="1B5E88FB" w14:textId="77777777" w:rsidTr="00660572">
        <w:tc>
          <w:tcPr>
            <w:tcW w:w="3397" w:type="dxa"/>
            <w:shd w:val="clear" w:color="auto" w:fill="F2F2F2" w:themeFill="background1" w:themeFillShade="F2"/>
          </w:tcPr>
          <w:p w14:paraId="5DC116E7" w14:textId="767C64A2" w:rsidR="00102616" w:rsidRPr="00AE5F0C" w:rsidRDefault="00A6015E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>
              <w:rPr>
                <w:rFonts w:ascii="Sassoon Infant Rg" w:hAnsi="Sassoon Infant Rg" w:cs="Arial"/>
                <w:b/>
                <w:sz w:val="18"/>
                <w:szCs w:val="18"/>
              </w:rPr>
              <w:t>2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.</w:t>
            </w:r>
            <w:r w:rsidR="009D1D05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1</w:t>
            </w:r>
            <w:r w:rsidR="000B0F48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1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.2</w:t>
            </w:r>
            <w:r w:rsidR="00B3663F">
              <w:rPr>
                <w:rFonts w:ascii="Sassoon Infant Rg" w:hAnsi="Sassoon Infant Rg" w:cs="Arial"/>
                <w:b/>
                <w:sz w:val="18"/>
                <w:szCs w:val="18"/>
              </w:rPr>
              <w:t>5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74DCEEB5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Value: </w:t>
            </w:r>
            <w:r w:rsidR="00CB6D8C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Belonging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0FA71C53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sz w:val="18"/>
                <w:szCs w:val="18"/>
                <w:lang w:val="en-US"/>
              </w:rPr>
            </w:pPr>
            <w:r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Behaviour Expectation: </w:t>
            </w:r>
            <w:r w:rsidR="00BE3EA1">
              <w:rPr>
                <w:rFonts w:ascii="Sassoon Infant Rg" w:hAnsi="Sassoon Infant Rg" w:cs="Arial"/>
                <w:b/>
                <w:sz w:val="18"/>
                <w:szCs w:val="18"/>
              </w:rPr>
              <w:t>Do look after property</w:t>
            </w:r>
          </w:p>
          <w:p w14:paraId="1BA81C9E" w14:textId="77777777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</w:p>
        </w:tc>
      </w:tr>
      <w:tr w:rsidR="00102616" w:rsidRPr="00AE5F0C" w14:paraId="3687B263" w14:textId="77777777" w:rsidTr="00E25F7D">
        <w:tc>
          <w:tcPr>
            <w:tcW w:w="13948" w:type="dxa"/>
            <w:gridSpan w:val="3"/>
          </w:tcPr>
          <w:p w14:paraId="368A2216" w14:textId="793FC542" w:rsidR="00CB2C6F" w:rsidRPr="00AE5F0C" w:rsidRDefault="00102616" w:rsidP="00CB2C6F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  <w:r w:rsidRPr="00AE5F0C">
              <w:rPr>
                <w:rFonts w:ascii="Sassoon Infant Rg" w:hAnsi="Sassoon Infant Rg" w:cs="Arial"/>
                <w:b/>
              </w:rPr>
              <w:t>Question of the Week:</w:t>
            </w:r>
            <w:r w:rsidRPr="00AE5F0C">
              <w:rPr>
                <w:rFonts w:ascii="Sassoon Infant Rg" w:hAnsi="Sassoon Infant Rg" w:cs="Arial"/>
              </w:rPr>
              <w:t xml:space="preserve"> </w:t>
            </w:r>
            <w:r w:rsidR="000B0F48" w:rsidRPr="00AE5F0C">
              <w:rPr>
                <w:rFonts w:ascii="Sassoon Infant Rg" w:hAnsi="Sassoon Infant Rg" w:cs="Arial"/>
              </w:rPr>
              <w:t>How can I keep myself safe?</w:t>
            </w:r>
          </w:p>
          <w:p w14:paraId="2E34B16F" w14:textId="055A1184" w:rsidR="00102616" w:rsidRPr="00AE5F0C" w:rsidRDefault="00102616" w:rsidP="00E05747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</w:p>
        </w:tc>
      </w:tr>
    </w:tbl>
    <w:p w14:paraId="4C9B4C55" w14:textId="3C965D17" w:rsidR="00CE6C33" w:rsidRPr="00AE5F0C" w:rsidRDefault="00CE6C33" w:rsidP="00102616">
      <w:pPr>
        <w:spacing w:after="0" w:line="240" w:lineRule="auto"/>
        <w:rPr>
          <w:rFonts w:ascii="Sassoon Infant Rg" w:hAnsi="Sassoon Infant Rg" w:cs="Arial"/>
          <w:b/>
        </w:rPr>
      </w:pPr>
    </w:p>
    <w:p w14:paraId="6F7E218E" w14:textId="25045BA3" w:rsidR="00381DA7" w:rsidRPr="00AE5F0C" w:rsidRDefault="00381DA7" w:rsidP="00102616">
      <w:pPr>
        <w:spacing w:after="0" w:line="240" w:lineRule="auto"/>
        <w:rPr>
          <w:rFonts w:ascii="Sassoon Infant Rg" w:hAnsi="Sassoon Infant Rg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2"/>
        <w:gridCol w:w="2641"/>
        <w:gridCol w:w="2642"/>
        <w:gridCol w:w="3373"/>
      </w:tblGrid>
      <w:tr w:rsidR="00E7184F" w:rsidRPr="00AE5F0C" w14:paraId="48813F33" w14:textId="77777777" w:rsidTr="00E7184F">
        <w:trPr>
          <w:trHeight w:val="1413"/>
        </w:trPr>
        <w:tc>
          <w:tcPr>
            <w:tcW w:w="5292" w:type="dxa"/>
          </w:tcPr>
          <w:p w14:paraId="1F1649AE" w14:textId="0C10C756" w:rsidR="00E7184F" w:rsidRPr="00E22C4C" w:rsidRDefault="00E7184F" w:rsidP="00247515">
            <w:pPr>
              <w:rPr>
                <w:rFonts w:ascii="Sassoon Infant Rg" w:hAnsi="Sassoon Infant Rg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b/>
                <w:sz w:val="24"/>
                <w:szCs w:val="24"/>
              </w:rPr>
              <w:t xml:space="preserve">Our core text </w:t>
            </w:r>
            <w:proofErr w:type="gramStart"/>
            <w:r w:rsidRPr="00E22C4C">
              <w:rPr>
                <w:rFonts w:ascii="Sassoon Infant Rg" w:hAnsi="Sassoon Infant Rg"/>
                <w:b/>
                <w:sz w:val="24"/>
                <w:szCs w:val="24"/>
              </w:rPr>
              <w:t>is :</w:t>
            </w:r>
            <w:proofErr w:type="gramEnd"/>
          </w:p>
          <w:p w14:paraId="5C831314" w14:textId="3D351575" w:rsidR="00E7184F" w:rsidRPr="00E22C4C" w:rsidRDefault="00E7184F" w:rsidP="00247515">
            <w:pPr>
              <w:rPr>
                <w:rFonts w:ascii="Sassoon Infant Rg" w:hAnsi="Sassoon Infant Rg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sz w:val="24"/>
                <w:szCs w:val="24"/>
              </w:rPr>
              <w:t xml:space="preserve">Beware Of </w:t>
            </w:r>
            <w:proofErr w:type="gramStart"/>
            <w:r w:rsidRPr="00E22C4C">
              <w:rPr>
                <w:rFonts w:ascii="Sassoon Infant Rg" w:hAnsi="Sassoon Infant Rg"/>
                <w:sz w:val="24"/>
                <w:szCs w:val="24"/>
              </w:rPr>
              <w:t>The</w:t>
            </w:r>
            <w:proofErr w:type="gramEnd"/>
            <w:r w:rsidRPr="00E22C4C">
              <w:rPr>
                <w:rFonts w:ascii="Sassoon Infant Rg" w:hAnsi="Sassoon Infant Rg"/>
                <w:sz w:val="24"/>
                <w:szCs w:val="24"/>
              </w:rPr>
              <w:t xml:space="preserve"> Bears by Alan McDonald</w:t>
            </w:r>
          </w:p>
          <w:p w14:paraId="20FC042E" w14:textId="77777777" w:rsidR="00E7184F" w:rsidRPr="00E22C4C" w:rsidRDefault="00E7184F" w:rsidP="00AE5F0C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2BF7206" wp14:editId="570F0FFC">
                  <wp:extent cx="1275112" cy="1104900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86" cy="11104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A1DF36" w14:textId="2B222A87" w:rsidR="00E7184F" w:rsidRPr="00E22C4C" w:rsidRDefault="00326188" w:rsidP="00AE5F0C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hyperlink r:id="rId11" w:history="1">
              <w:r w:rsidR="00E7184F" w:rsidRPr="00E22C4C">
                <w:rPr>
                  <w:rStyle w:val="Hyperlink"/>
                  <w:rFonts w:ascii="Sassoon Infant Rg" w:hAnsi="Sassoon Infant Rg" w:cs="Arial"/>
                  <w:b/>
                  <w:sz w:val="24"/>
                  <w:szCs w:val="24"/>
                </w:rPr>
                <w:t>https://www.youtube.com/watch?v=2IR3QRMkqyA</w:t>
              </w:r>
            </w:hyperlink>
          </w:p>
          <w:p w14:paraId="1A93C6F3" w14:textId="143DF9B9" w:rsidR="00E7184F" w:rsidRPr="00E22C4C" w:rsidRDefault="00E7184F" w:rsidP="00AE5F0C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2641" w:type="dxa"/>
          </w:tcPr>
          <w:p w14:paraId="58BFCEE9" w14:textId="7DB60AF5" w:rsidR="00E7184F" w:rsidRPr="00E22C4C" w:rsidRDefault="00E7184F" w:rsidP="00381DA7">
            <w:pPr>
              <w:jc w:val="center"/>
              <w:rPr>
                <w:rFonts w:ascii="Sassoon Infant Rg" w:hAnsi="Sassoon Infant Rg" w:cs="Arial"/>
                <w:b/>
                <w:noProof/>
                <w:sz w:val="24"/>
                <w:szCs w:val="24"/>
                <w:u w:val="single"/>
                <w:lang w:eastAsia="en-GB"/>
              </w:rPr>
            </w:pPr>
            <w:r w:rsidRPr="00E22C4C">
              <w:rPr>
                <w:rFonts w:ascii="Sassoon Infant Rg" w:hAnsi="Sassoon Infant Rg" w:cs="Arial"/>
                <w:b/>
                <w:noProof/>
                <w:sz w:val="24"/>
                <w:szCs w:val="24"/>
                <w:u w:val="single"/>
                <w:lang w:eastAsia="en-GB"/>
              </w:rPr>
              <w:t>Grandma’s Fantastic Words</w:t>
            </w:r>
          </w:p>
          <w:p w14:paraId="51719889" w14:textId="31B9EE32" w:rsidR="00E7184F" w:rsidRPr="00E22C4C" w:rsidRDefault="00E7184F" w:rsidP="00381DA7">
            <w:pPr>
              <w:rPr>
                <w:rFonts w:ascii="Sassoon Infant Rg" w:hAnsi="Sassoon Infant Rg" w:cs="Arial"/>
                <w:sz w:val="24"/>
                <w:szCs w:val="24"/>
                <w:lang w:val="en-US"/>
              </w:rPr>
            </w:pPr>
            <w:r w:rsidRPr="00985B00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274C6613" wp14:editId="211DD9A7">
                  <wp:simplePos x="0" y="0"/>
                  <wp:positionH relativeFrom="column">
                    <wp:posOffset>575945</wp:posOffset>
                  </wp:positionH>
                  <wp:positionV relativeFrom="paragraph">
                    <wp:posOffset>73660</wp:posOffset>
                  </wp:positionV>
                  <wp:extent cx="472440" cy="634365"/>
                  <wp:effectExtent l="0" t="0" r="3810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34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2C4C">
              <w:rPr>
                <w:rFonts w:ascii="Sassoon Infant Rg" w:hAnsi="Sassoon Infant Rg" w:cs="Arial"/>
                <w:b/>
                <w:noProof/>
                <w:sz w:val="24"/>
                <w:szCs w:val="24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8E3C4" wp14:editId="44F3CF94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60325</wp:posOffset>
                      </wp:positionV>
                      <wp:extent cx="746760" cy="701040"/>
                      <wp:effectExtent l="0" t="0" r="15240" b="22860"/>
                      <wp:wrapSquare wrapText="bothSides"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6760" cy="701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D085BB" w14:textId="704997A2" w:rsidR="00E7184F" w:rsidRDefault="00E7184F" w:rsidP="00381D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8E3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36.35pt;margin-top:4.75pt;width:58.8pt;height:5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" fillcolor="white [3201]" strokeweight=".5pt">
                      <v:textbox>
                        <w:txbxContent>
                          <w:p w14:paraId="76D085BB" w14:textId="704997A2" w:rsidR="00E7184F" w:rsidRDefault="00E7184F" w:rsidP="00381DA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DF59C16" w14:textId="1EB758B0" w:rsidR="00E7184F" w:rsidRPr="00E22C4C" w:rsidRDefault="00E7184F" w:rsidP="00381DA7">
            <w:pPr>
              <w:rPr>
                <w:rFonts w:ascii="Sassoon Infant Rg" w:hAnsi="Sassoon Infant Rg" w:cs="Arial"/>
                <w:color w:val="5B9BD5" w:themeColor="accent1"/>
                <w:sz w:val="24"/>
                <w:szCs w:val="24"/>
              </w:rPr>
            </w:pPr>
          </w:p>
          <w:p w14:paraId="2271A314" w14:textId="7DCC6CD6" w:rsidR="00E7184F" w:rsidRPr="00E22C4C" w:rsidRDefault="00E7184F" w:rsidP="00381DA7">
            <w:pPr>
              <w:rPr>
                <w:rFonts w:ascii="Sassoon Infant Rg" w:hAnsi="Sassoon Infant Rg" w:cs="Arial"/>
                <w:color w:val="5B9BD5" w:themeColor="accent1"/>
                <w:sz w:val="24"/>
                <w:szCs w:val="24"/>
              </w:rPr>
            </w:pPr>
          </w:p>
          <w:p w14:paraId="5E5B3F3A" w14:textId="12002BAA" w:rsidR="00E7184F" w:rsidRPr="00E22C4C" w:rsidRDefault="00E7184F" w:rsidP="00381DA7">
            <w:pPr>
              <w:rPr>
                <w:rFonts w:ascii="Sassoon Infant Rg" w:hAnsi="Sassoon Infant Rg" w:cs="Arial"/>
                <w:color w:val="5B9BD5" w:themeColor="accent1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noProof/>
                <w:color w:val="5B9BD5" w:themeColor="accen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562F27" wp14:editId="0098784F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302260</wp:posOffset>
                      </wp:positionV>
                      <wp:extent cx="1363980" cy="762000"/>
                      <wp:effectExtent l="0" t="0" r="26670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3980" cy="76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CC852D6" w14:textId="0341F983" w:rsidR="00E7184F" w:rsidRPr="00E7184F" w:rsidRDefault="00E7184F" w:rsidP="00E7184F">
                                  <w:pPr>
                                    <w:jc w:val="center"/>
                                    <w:rPr>
                                      <w:rFonts w:ascii="Sassoon Infant Rg" w:hAnsi="Sassoon Infant Rg" w:cs="Arial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E7184F">
                                    <w:rPr>
                                      <w:rFonts w:ascii="Sassoon Infant Rg" w:hAnsi="Sassoon Infant Rg" w:cs="Arial"/>
                                      <w:color w:val="5B9BD5" w:themeColor="accent1"/>
                                      <w:sz w:val="24"/>
                                      <w:szCs w:val="24"/>
                                    </w:rPr>
                                    <w:t>Ordered</w:t>
                                  </w:r>
                                  <w:r>
                                    <w:rPr>
                                      <w:rFonts w:ascii="Sassoon Infant Rg" w:hAnsi="Sassoon Infant Rg" w:cs="Arial"/>
                                      <w:color w:val="5B9BD5" w:themeColor="accent1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7184F">
                                    <w:rPr>
                                      <w:rFonts w:ascii="Sassoon Infant Rg" w:hAnsi="Sassoon Infant Rg" w:cs="Arial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told </w:t>
                                  </w:r>
                                  <w:r w:rsidRPr="00E7184F">
                                    <w:rPr>
                                      <w:rFonts w:ascii="Sassoon Infant Rg" w:hAnsi="Sassoon Infant Rg" w:cs="Arial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ordered </w:t>
                                  </w:r>
                                  <w:r w:rsidRPr="00E7184F">
                                    <w:rPr>
                                      <w:rFonts w:ascii="Sassoon Infant Rg" w:hAnsi="Sassoon Infant Rg" w:cs="Arial"/>
                                      <w:sz w:val="24"/>
                                      <w:szCs w:val="24"/>
                                      <w:lang w:val="en-US"/>
                                    </w:rPr>
                                    <w:t>commanded</w:t>
                                  </w:r>
                                </w:p>
                                <w:p w14:paraId="30EA2D39" w14:textId="77777777" w:rsidR="00E7184F" w:rsidRDefault="00E718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62F27" id="Text Box 11" o:spid="_x0000_s1027" type="#_x0000_t202" style="position:absolute;margin-left:11.15pt;margin-top:23.8pt;width:107.4pt;height:6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" fillcolor="white [3201]" strokecolor="white [3212]" strokeweight=".5pt">
                      <v:textbox>
                        <w:txbxContent>
                          <w:p w14:paraId="2CC852D6" w14:textId="0341F983" w:rsidR="00E7184F" w:rsidRPr="00E7184F" w:rsidRDefault="00E7184F" w:rsidP="00E7184F">
                            <w:pPr>
                              <w:jc w:val="center"/>
                              <w:rPr>
                                <w:rFonts w:ascii="Sassoon Infant Rg" w:hAnsi="Sassoon Infant Rg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7184F">
                              <w:rPr>
                                <w:rFonts w:ascii="Sassoon Infant Rg" w:hAnsi="Sassoon Infant Rg" w:cs="Arial"/>
                                <w:color w:val="5B9BD5" w:themeColor="accent1"/>
                                <w:sz w:val="24"/>
                                <w:szCs w:val="24"/>
                              </w:rPr>
                              <w:t>Ordered</w:t>
                            </w:r>
                            <w:r>
                              <w:rPr>
                                <w:rFonts w:ascii="Sassoon Infant Rg" w:hAnsi="Sassoon Infant Rg" w:cs="Arial"/>
                                <w:color w:val="5B9BD5" w:themeColor="accent1"/>
                                <w:sz w:val="24"/>
                                <w:szCs w:val="24"/>
                              </w:rPr>
                              <w:br/>
                            </w:r>
                            <w:r w:rsidRPr="00E7184F">
                              <w:rPr>
                                <w:rFonts w:ascii="Sassoon Infant Rg" w:hAnsi="Sassoon Infant Rg" w:cs="Arial"/>
                                <w:sz w:val="24"/>
                                <w:szCs w:val="24"/>
                                <w:lang w:val="en-US"/>
                              </w:rPr>
                              <w:t xml:space="preserve">told </w:t>
                            </w:r>
                            <w:r w:rsidRPr="00E7184F">
                              <w:rPr>
                                <w:rFonts w:ascii="Sassoon Infant Rg" w:hAnsi="Sassoon Infant Rg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ordered </w:t>
                            </w:r>
                            <w:r w:rsidRPr="00E7184F">
                              <w:rPr>
                                <w:rFonts w:ascii="Sassoon Infant Rg" w:hAnsi="Sassoon Infant Rg" w:cs="Arial"/>
                                <w:sz w:val="24"/>
                                <w:szCs w:val="24"/>
                                <w:lang w:val="en-US"/>
                              </w:rPr>
                              <w:t>commanded</w:t>
                            </w:r>
                          </w:p>
                          <w:p w14:paraId="30EA2D39" w14:textId="77777777" w:rsidR="00E7184F" w:rsidRDefault="00E718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42" w:type="dxa"/>
          </w:tcPr>
          <w:p w14:paraId="34367DD1" w14:textId="77777777" w:rsidR="00E7184F" w:rsidRPr="00AC2857" w:rsidRDefault="00E7184F" w:rsidP="00E7184F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  <w:r w:rsidRPr="00AC2857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2998C41" wp14:editId="47A662F8">
                  <wp:extent cx="334645" cy="329932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32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2857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 xml:space="preserve"> Poetry Basket Poem</w:t>
            </w:r>
          </w:p>
          <w:p w14:paraId="29859212" w14:textId="1DCAD702" w:rsidR="00E7184F" w:rsidRPr="00E7184F" w:rsidRDefault="00E7184F" w:rsidP="00E7184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184F">
              <w:rPr>
                <w:rFonts w:ascii="Arial" w:hAnsi="Arial" w:cs="Arial"/>
                <w:b/>
                <w:sz w:val="18"/>
                <w:szCs w:val="18"/>
              </w:rPr>
              <w:t>Popcorn</w:t>
            </w:r>
            <w:r w:rsidRPr="00E7184F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04417989" w14:textId="77777777" w:rsidR="00E7184F" w:rsidRPr="00AC2857" w:rsidRDefault="00E7184F" w:rsidP="00E7184F">
            <w:pPr>
              <w:rPr>
                <w:rFonts w:ascii="Arial" w:hAnsi="Arial" w:cs="Arial"/>
                <w:sz w:val="18"/>
                <w:szCs w:val="18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 xml:space="preserve">Popcorn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pop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C2857">
              <w:rPr>
                <w:rFonts w:ascii="Arial" w:hAnsi="Arial" w:cs="Arial"/>
                <w:sz w:val="18"/>
                <w:szCs w:val="18"/>
              </w:rPr>
              <w:t>corn</w:t>
            </w:r>
            <w:proofErr w:type="spellEnd"/>
            <w:r w:rsidRPr="00AC2857">
              <w:rPr>
                <w:rFonts w:ascii="Arial" w:hAnsi="Arial" w:cs="Arial"/>
                <w:sz w:val="18"/>
                <w:szCs w:val="18"/>
              </w:rPr>
              <w:t xml:space="preserve"> sizzling in a pan</w:t>
            </w:r>
          </w:p>
          <w:p w14:paraId="5EE02AB3" w14:textId="77777777" w:rsidR="00E7184F" w:rsidRPr="00AC2857" w:rsidRDefault="00E7184F" w:rsidP="00E7184F">
            <w:pPr>
              <w:rPr>
                <w:rFonts w:ascii="Arial" w:hAnsi="Arial" w:cs="Arial"/>
                <w:sz w:val="18"/>
                <w:szCs w:val="18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 xml:space="preserve">Shake it up shake it up </w:t>
            </w:r>
          </w:p>
          <w:p w14:paraId="58D2FC21" w14:textId="77777777" w:rsidR="00E7184F" w:rsidRPr="00AC2857" w:rsidRDefault="00E7184F" w:rsidP="00E7184F">
            <w:pPr>
              <w:rPr>
                <w:rFonts w:ascii="Arial" w:hAnsi="Arial" w:cs="Arial"/>
                <w:sz w:val="18"/>
                <w:szCs w:val="18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 xml:space="preserve">Bang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bang</w:t>
            </w:r>
            <w:proofErr w:type="spellEnd"/>
            <w:r w:rsidRPr="00AC28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bang</w:t>
            </w:r>
            <w:proofErr w:type="spellEnd"/>
          </w:p>
          <w:p w14:paraId="311F556E" w14:textId="77777777" w:rsidR="00E7184F" w:rsidRPr="00AC2857" w:rsidRDefault="00E7184F" w:rsidP="00E7184F">
            <w:pPr>
              <w:rPr>
                <w:rFonts w:ascii="Arial" w:hAnsi="Arial" w:cs="Arial"/>
                <w:sz w:val="18"/>
                <w:szCs w:val="18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 xml:space="preserve">Popcorn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pop corn</w:t>
            </w:r>
            <w:proofErr w:type="spellEnd"/>
            <w:r w:rsidRPr="00AC2857">
              <w:rPr>
                <w:rFonts w:ascii="Arial" w:hAnsi="Arial" w:cs="Arial"/>
                <w:sz w:val="18"/>
                <w:szCs w:val="18"/>
              </w:rPr>
              <w:t xml:space="preserve"> now </w:t>
            </w:r>
            <w:proofErr w:type="spellStart"/>
            <w:proofErr w:type="gramStart"/>
            <w:r w:rsidRPr="00AC2857">
              <w:rPr>
                <w:rFonts w:ascii="Arial" w:hAnsi="Arial" w:cs="Arial"/>
                <w:sz w:val="18"/>
                <w:szCs w:val="18"/>
              </w:rPr>
              <w:t>its</w:t>
            </w:r>
            <w:proofErr w:type="spellEnd"/>
            <w:proofErr w:type="gramEnd"/>
            <w:r w:rsidRPr="00AC2857">
              <w:rPr>
                <w:rFonts w:ascii="Arial" w:hAnsi="Arial" w:cs="Arial"/>
                <w:sz w:val="18"/>
                <w:szCs w:val="18"/>
              </w:rPr>
              <w:t xml:space="preserve"> getting hot</w:t>
            </w:r>
          </w:p>
          <w:p w14:paraId="1A1D35D4" w14:textId="77777777" w:rsidR="00E7184F" w:rsidRPr="00AC2857" w:rsidRDefault="00E7184F" w:rsidP="00E7184F">
            <w:pPr>
              <w:rPr>
                <w:rFonts w:ascii="Arial" w:hAnsi="Arial" w:cs="Arial"/>
                <w:sz w:val="18"/>
                <w:szCs w:val="18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>Shake it up shake it up</w:t>
            </w:r>
          </w:p>
          <w:p w14:paraId="33AFDFA4" w14:textId="3A098A97" w:rsidR="00E7184F" w:rsidRPr="00E22C4C" w:rsidRDefault="00E7184F" w:rsidP="00102616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AC2857">
              <w:rPr>
                <w:rFonts w:ascii="Arial" w:hAnsi="Arial" w:cs="Arial"/>
                <w:sz w:val="18"/>
                <w:szCs w:val="18"/>
              </w:rPr>
              <w:t xml:space="preserve">Pop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pop</w:t>
            </w:r>
            <w:proofErr w:type="spellEnd"/>
            <w:r w:rsidRPr="00AC28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C2857">
              <w:rPr>
                <w:rFonts w:ascii="Arial" w:hAnsi="Arial" w:cs="Arial"/>
                <w:sz w:val="18"/>
                <w:szCs w:val="18"/>
              </w:rPr>
              <w:t>pop</w:t>
            </w:r>
            <w:proofErr w:type="spellEnd"/>
            <w:r w:rsidRPr="00AC2857">
              <w:rPr>
                <w:rFonts w:ascii="Arial" w:hAnsi="Arial" w:cs="Arial"/>
                <w:sz w:val="18"/>
                <w:szCs w:val="18"/>
              </w:rPr>
              <w:t>!</w:t>
            </w:r>
          </w:p>
          <w:p w14:paraId="7872520C" w14:textId="39ED832D" w:rsidR="00E7184F" w:rsidRPr="00E22C4C" w:rsidRDefault="00E7184F" w:rsidP="00102616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0BEB006E" w14:textId="77777777" w:rsidR="00E7184F" w:rsidRPr="00E22C4C" w:rsidRDefault="00E7184F" w:rsidP="00E63B11">
            <w:pPr>
              <w:ind w:right="-557"/>
              <w:jc w:val="center"/>
              <w:rPr>
                <w:rFonts w:ascii="Sassoon Infant Rg" w:hAnsi="Sassoon Infant Rg" w:cs="Arial"/>
                <w:b/>
                <w:sz w:val="24"/>
                <w:szCs w:val="24"/>
                <w:u w:val="single"/>
              </w:rPr>
            </w:pPr>
            <w:r w:rsidRPr="00E22C4C">
              <w:rPr>
                <w:rFonts w:ascii="Sassoon Infant Rg" w:hAnsi="Sassoon Infant Rg" w:cs="Arial"/>
                <w:b/>
                <w:sz w:val="24"/>
                <w:szCs w:val="24"/>
                <w:u w:val="single"/>
              </w:rPr>
              <w:t>Phonics</w:t>
            </w:r>
          </w:p>
          <w:p w14:paraId="517C243C" w14:textId="77777777" w:rsidR="00E7184F" w:rsidRPr="00E22C4C" w:rsidRDefault="00E7184F" w:rsidP="00E63B11">
            <w:pPr>
              <w:rPr>
                <w:rFonts w:ascii="Sassoon Infant Rg" w:hAnsi="Sassoon Infant Rg" w:cs="Arial"/>
                <w:sz w:val="24"/>
                <w:szCs w:val="24"/>
                <w:lang w:val="en-US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We will continue to hear syllables in words. </w:t>
            </w:r>
            <w:r w:rsidRPr="00E22C4C">
              <w:rPr>
                <w:rFonts w:ascii="Sassoon Infant Rg" w:hAnsi="Sassoon Infant Rg" w:cs="Arial"/>
                <w:sz w:val="24"/>
                <w:szCs w:val="24"/>
                <w:lang w:val="en-US"/>
              </w:rPr>
              <w:t xml:space="preserve"> </w:t>
            </w:r>
          </w:p>
          <w:p w14:paraId="2286F0B2" w14:textId="77777777" w:rsidR="00E7184F" w:rsidRPr="00E22C4C" w:rsidRDefault="00E7184F" w:rsidP="00E63B11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>We will be learning to write the spellings for the sounds:</w:t>
            </w:r>
          </w:p>
          <w:p w14:paraId="2DCCA532" w14:textId="77777777" w:rsidR="00E7184F" w:rsidRPr="00E22C4C" w:rsidRDefault="00E7184F" w:rsidP="00E63B1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s a t p </w:t>
            </w:r>
          </w:p>
          <w:p w14:paraId="1EEA4269" w14:textId="2AEDE8E7" w:rsidR="00E7184F" w:rsidRPr="00E22C4C" w:rsidRDefault="00E7184F" w:rsidP="00E63B11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We will be learning to spell the tricky word </w:t>
            </w:r>
            <w:r w:rsidRPr="00E22C4C">
              <w:rPr>
                <w:rFonts w:ascii="Sassoon Infant Rg" w:hAnsi="Sassoon Infant Rg" w:cs="Arial"/>
                <w:b/>
                <w:sz w:val="24"/>
                <w:szCs w:val="24"/>
              </w:rPr>
              <w:t>as</w:t>
            </w: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 and the high frequency word </w:t>
            </w:r>
            <w:r w:rsidRPr="00E22C4C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at </w:t>
            </w:r>
          </w:p>
          <w:p w14:paraId="54C29955" w14:textId="6E30BE96" w:rsidR="00E7184F" w:rsidRPr="00E22C4C" w:rsidRDefault="00E7184F" w:rsidP="00BE3EA1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>Please see Phonics sheet for further details</w:t>
            </w:r>
          </w:p>
        </w:tc>
      </w:tr>
      <w:tr w:rsidR="00B87D4A" w:rsidRPr="00AE5F0C" w14:paraId="4FF88206" w14:textId="77777777" w:rsidTr="00E7184F">
        <w:tc>
          <w:tcPr>
            <w:tcW w:w="5292" w:type="dxa"/>
          </w:tcPr>
          <w:p w14:paraId="08FAF67C" w14:textId="0F3EE85A" w:rsidR="00B87D4A" w:rsidRPr="00E22C4C" w:rsidRDefault="00CD2D18" w:rsidP="00E63B11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>We will be learning about E-Safety with Mrs Shrimpton.</w:t>
            </w:r>
          </w:p>
          <w:p w14:paraId="770B490A" w14:textId="77777777" w:rsidR="00CD2D18" w:rsidRPr="00E22C4C" w:rsidRDefault="00CD2D18" w:rsidP="00E63B11">
            <w:pPr>
              <w:rPr>
                <w:rFonts w:ascii="Sassoon Infant Rg" w:hAnsi="Sassoon Infant Rg" w:cs="Arial"/>
                <w:sz w:val="24"/>
                <w:szCs w:val="24"/>
              </w:rPr>
            </w:pPr>
          </w:p>
          <w:p w14:paraId="216261E5" w14:textId="70227A6D" w:rsidR="00CD2D18" w:rsidRPr="00E22C4C" w:rsidRDefault="00CD2D18" w:rsidP="00CD2D18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noProof/>
                <w:sz w:val="24"/>
                <w:szCs w:val="24"/>
              </w:rPr>
              <w:drawing>
                <wp:inline distT="0" distB="0" distL="0" distR="0" wp14:anchorId="632E3836" wp14:editId="39183B03">
                  <wp:extent cx="2346960" cy="872457"/>
                  <wp:effectExtent l="0" t="0" r="0" b="4445"/>
                  <wp:docPr id="7" name="Picture 7" descr="C:\Users\stephparkinson\AppData\Local\Microsoft\Windows\INetCache\Content.MSO\5B208FE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tephparkinson\AppData\Local\Microsoft\Windows\INetCache\Content.MSO\5B208FE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573" cy="877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3" w:type="dxa"/>
            <w:gridSpan w:val="2"/>
          </w:tcPr>
          <w:p w14:paraId="7B692EC6" w14:textId="613A0185" w:rsidR="00B87D4A" w:rsidRPr="00E22C4C" w:rsidRDefault="00B87D4A" w:rsidP="00B95B4E">
            <w:pPr>
              <w:jc w:val="center"/>
              <w:rPr>
                <w:rFonts w:ascii="Sassoon Infant Rg" w:hAnsi="Sassoon Infant Rg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sz w:val="24"/>
                <w:szCs w:val="24"/>
              </w:rPr>
              <w:t>We will be looking at information books about people who help keep us safe.</w:t>
            </w:r>
          </w:p>
          <w:p w14:paraId="25A78BE1" w14:textId="5EE755FE" w:rsidR="00B87D4A" w:rsidRPr="00E22C4C" w:rsidRDefault="00B87D4A" w:rsidP="00B87D4A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037AFDD" wp14:editId="2362A893">
                  <wp:extent cx="1190625" cy="840962"/>
                  <wp:effectExtent l="0" t="0" r="0" b="0"/>
                  <wp:docPr id="6" name="Picture 6" descr="PEOPLE WHO HELP US topic pack- school, emergency services, fire fighters |  Teaching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EOPLE WHO HELP US topic pack- school, emergency services, fire fighters |  Teaching Resour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512" cy="850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3EA1" w:rsidRPr="00E22C4C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     </w:t>
            </w:r>
            <w:r w:rsidR="00BE3EA1" w:rsidRPr="00E22C4C"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E380198" wp14:editId="25A21FC7">
                  <wp:extent cx="645481" cy="808990"/>
                  <wp:effectExtent l="0" t="0" r="2540" b="0"/>
                  <wp:docPr id="12" name="Picture 12" descr="Fire! Fire!: A non-fiction book about the history of firefighting. (Collins  Big Cat) : Haselhurst, Maureen, Collins Big Cat, Moon, Cliff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re! Fire!: A non-fiction book about the history of firefighting. (Collins  Big Cat) : Haselhurst, Maureen, Collins Big Cat, Moon, Cliff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667652" cy="83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3EA1" w:rsidRPr="00E22C4C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    </w:t>
            </w:r>
            <w:r w:rsidR="00BE3EA1" w:rsidRPr="00E22C4C">
              <w:rPr>
                <w:rFonts w:ascii="Sassoon Infant Rg" w:hAnsi="Sassoon Infant Rg" w:cs="Arial"/>
                <w:b/>
                <w:noProof/>
                <w:sz w:val="24"/>
                <w:szCs w:val="24"/>
              </w:rPr>
              <w:drawing>
                <wp:inline distT="0" distB="0" distL="0" distR="0" wp14:anchorId="4C65F027" wp14:editId="49FCCB9D">
                  <wp:extent cx="784860" cy="784860"/>
                  <wp:effectExtent l="0" t="0" r="0" b="0"/>
                  <wp:docPr id="2" name="Picture 2" descr="C:\Users\stephparkinson\AppData\Local\Microsoft\Windows\INetCache\Content.MSO\96CB0E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96CB0E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044AEA" w14:textId="52C333D0" w:rsidR="00B87D4A" w:rsidRPr="00E22C4C" w:rsidRDefault="00B87D4A" w:rsidP="00B87D4A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54B191C7" w14:textId="4D8AE4A4" w:rsidR="00B87D4A" w:rsidRPr="00E22C4C" w:rsidRDefault="00E63B11" w:rsidP="00247515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We will be </w:t>
            </w:r>
            <w:r w:rsidR="00BE3EA1" w:rsidRPr="00E22C4C">
              <w:rPr>
                <w:rFonts w:ascii="Sassoon Infant Rg" w:hAnsi="Sassoon Infant Rg" w:cs="Arial"/>
                <w:sz w:val="24"/>
                <w:szCs w:val="24"/>
              </w:rPr>
              <w:t xml:space="preserve">drawing </w:t>
            </w:r>
            <w:r w:rsidRPr="00E22C4C">
              <w:rPr>
                <w:rFonts w:ascii="Sassoon Infant Rg" w:hAnsi="Sassoon Infant Rg" w:cs="Arial"/>
                <w:sz w:val="24"/>
                <w:szCs w:val="24"/>
              </w:rPr>
              <w:t>fire engine</w:t>
            </w:r>
            <w:r w:rsidR="00BE3EA1" w:rsidRPr="00E22C4C">
              <w:rPr>
                <w:rFonts w:ascii="Sassoon Infant Rg" w:hAnsi="Sassoon Infant Rg" w:cs="Arial"/>
                <w:sz w:val="24"/>
                <w:szCs w:val="24"/>
              </w:rPr>
              <w:t>s and making maps</w:t>
            </w:r>
            <w:r w:rsidR="00CD2D18" w:rsidRPr="00E22C4C">
              <w:rPr>
                <w:rFonts w:ascii="Sassoon Infant Rg" w:hAnsi="Sassoon Infant Rg" w:cs="Arial"/>
                <w:sz w:val="24"/>
                <w:szCs w:val="24"/>
              </w:rPr>
              <w:t xml:space="preserve">. </w:t>
            </w:r>
          </w:p>
          <w:p w14:paraId="18BAC3DC" w14:textId="078FB60F" w:rsidR="00B87D4A" w:rsidRPr="00E22C4C" w:rsidRDefault="00E63B11" w:rsidP="00E63B1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b/>
                <w:noProof/>
                <w:sz w:val="24"/>
                <w:szCs w:val="24"/>
              </w:rPr>
              <w:drawing>
                <wp:inline distT="0" distB="0" distL="0" distR="0" wp14:anchorId="2F4816C5" wp14:editId="7B9E5BAE">
                  <wp:extent cx="952500" cy="69350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33"/>
                          <a:stretch/>
                        </pic:blipFill>
                        <pic:spPr bwMode="auto">
                          <a:xfrm>
                            <a:off x="0" y="0"/>
                            <a:ext cx="959195" cy="69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DA7" w:rsidRPr="00AE5F0C" w14:paraId="4EBDAFC5" w14:textId="77777777" w:rsidTr="00E7184F">
        <w:tc>
          <w:tcPr>
            <w:tcW w:w="5292" w:type="dxa"/>
          </w:tcPr>
          <w:p w14:paraId="4CA154BC" w14:textId="7779BB12" w:rsidR="00381DA7" w:rsidRPr="00E22C4C" w:rsidRDefault="00AE5F0C" w:rsidP="00AE5F0C">
            <w:pPr>
              <w:jc w:val="center"/>
              <w:rPr>
                <w:rFonts w:ascii="Sassoon Infant Rg" w:hAnsi="Sassoon Infant Rg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sz w:val="24"/>
                <w:szCs w:val="24"/>
              </w:rPr>
              <w:t>We will be learning about how to keep ourselves safe around fire</w:t>
            </w:r>
            <w:r w:rsidR="00BE3EA1" w:rsidRPr="00E22C4C">
              <w:rPr>
                <w:rFonts w:ascii="Sassoon Infant Rg" w:hAnsi="Sassoon Infant Rg"/>
                <w:sz w:val="24"/>
                <w:szCs w:val="24"/>
              </w:rPr>
              <w:t xml:space="preserve">works, </w:t>
            </w:r>
            <w:r w:rsidRPr="00E22C4C">
              <w:rPr>
                <w:rFonts w:ascii="Sassoon Infant Rg" w:hAnsi="Sassoon Infant Rg"/>
                <w:sz w:val="24"/>
                <w:szCs w:val="24"/>
              </w:rPr>
              <w:t>especially on Bonfire Night.</w:t>
            </w:r>
          </w:p>
          <w:p w14:paraId="42C3C5FB" w14:textId="140AA20B" w:rsidR="00CB6D8C" w:rsidRPr="00E22C4C" w:rsidRDefault="00BE3EA1" w:rsidP="00CB6D8C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03D0D844" wp14:editId="093135CC">
                  <wp:simplePos x="0" y="0"/>
                  <wp:positionH relativeFrom="column">
                    <wp:posOffset>595630</wp:posOffset>
                  </wp:positionH>
                  <wp:positionV relativeFrom="paragraph">
                    <wp:posOffset>53975</wp:posOffset>
                  </wp:positionV>
                  <wp:extent cx="1543050" cy="864108"/>
                  <wp:effectExtent l="0" t="0" r="0" b="0"/>
                  <wp:wrapSquare wrapText="bothSides"/>
                  <wp:docPr id="3" name="Picture 3" descr="City of Marble Falls Postpones July 4th Fireworks | News Bre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ty of Marble Falls Postpones July 4th Fireworks | News Bre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64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3" w:type="dxa"/>
            <w:gridSpan w:val="2"/>
          </w:tcPr>
          <w:p w14:paraId="3B0437E6" w14:textId="40A6CB4A" w:rsidR="00CB6D8C" w:rsidRPr="00E22C4C" w:rsidRDefault="00CB6D8C" w:rsidP="00CB6D8C">
            <w:pPr>
              <w:tabs>
                <w:tab w:val="left" w:pos="4635"/>
              </w:tabs>
              <w:jc w:val="center"/>
              <w:rPr>
                <w:rFonts w:ascii="Sassoon Infant Rg" w:hAnsi="Sassoon Infant Rg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sz w:val="24"/>
                <w:szCs w:val="24"/>
              </w:rPr>
              <w:t>We will be learning about road safety</w:t>
            </w:r>
            <w:r w:rsidR="00A6015E">
              <w:rPr>
                <w:rFonts w:ascii="Sassoon Infant Rg" w:hAnsi="Sassoon Infant Rg"/>
                <w:sz w:val="24"/>
                <w:szCs w:val="24"/>
              </w:rPr>
              <w:t>.</w:t>
            </w:r>
          </w:p>
          <w:p w14:paraId="07D539A4" w14:textId="6F70DB27" w:rsidR="00381DA7" w:rsidRPr="00E22C4C" w:rsidRDefault="00BE3EA1" w:rsidP="00381DA7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2E338217" wp14:editId="32BD39DB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96520</wp:posOffset>
                  </wp:positionV>
                  <wp:extent cx="1459230" cy="845820"/>
                  <wp:effectExtent l="0" t="0" r="7620" b="0"/>
                  <wp:wrapSquare wrapText="bothSides"/>
                  <wp:docPr id="1" name="Picture 1" descr="Simple Children's games to understand road safety - LetsFix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imple Children's games to understand road safety - LetsFix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3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39B69C" w14:textId="574AE645" w:rsidR="00381DA7" w:rsidRPr="00E22C4C" w:rsidRDefault="00381DA7" w:rsidP="000B0F48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75345894" w14:textId="54E9DDAE" w:rsidR="00381DA7" w:rsidRPr="00E22C4C" w:rsidRDefault="00A6015E" w:rsidP="00E22C4C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>
              <w:rPr>
                <w:rFonts w:ascii="Sassoon Infant Rg" w:hAnsi="Sassoon Infant Rg" w:cs="Arial"/>
                <w:sz w:val="24"/>
                <w:szCs w:val="24"/>
              </w:rPr>
              <w:t xml:space="preserve"> </w:t>
            </w:r>
            <w:r w:rsidR="000B0F48" w:rsidRPr="00E22C4C">
              <w:rPr>
                <w:rFonts w:ascii="Sassoon Infant Rg" w:hAnsi="Sassoon Infant Rg" w:cs="Arial"/>
                <w:sz w:val="24"/>
                <w:szCs w:val="24"/>
              </w:rPr>
              <w:t>Please share Library Book Club book</w:t>
            </w:r>
          </w:p>
          <w:p w14:paraId="2C1F7AFB" w14:textId="5D00561F" w:rsidR="00381DA7" w:rsidRPr="00E22C4C" w:rsidRDefault="000B0F48" w:rsidP="000B0F48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</w:rPr>
              <w:drawing>
                <wp:inline distT="0" distB="0" distL="0" distR="0" wp14:anchorId="70F4D7FF" wp14:editId="449C2A11">
                  <wp:extent cx="876300" cy="8763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63EAB" w14:textId="2659E1D9" w:rsidR="00381DA7" w:rsidRDefault="00381DA7" w:rsidP="00102616">
      <w:pPr>
        <w:spacing w:after="0" w:line="240" w:lineRule="auto"/>
        <w:rPr>
          <w:rFonts w:ascii="Arial" w:hAnsi="Arial" w:cs="Arial"/>
          <w:b/>
        </w:rPr>
      </w:pPr>
    </w:p>
    <w:sectPr w:rsidR="00381DA7" w:rsidSect="00CE6C33"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95F9" w14:textId="77777777" w:rsidR="00DC426E" w:rsidRDefault="00DC426E" w:rsidP="00E22C4C">
      <w:pPr>
        <w:spacing w:after="0" w:line="240" w:lineRule="auto"/>
      </w:pPr>
      <w:r>
        <w:separator/>
      </w:r>
    </w:p>
  </w:endnote>
  <w:endnote w:type="continuationSeparator" w:id="0">
    <w:p w14:paraId="0D303D73" w14:textId="77777777" w:rsidR="00DC426E" w:rsidRDefault="00DC426E" w:rsidP="00E2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BAD0" w14:textId="77777777" w:rsidR="00DC426E" w:rsidRDefault="00DC426E" w:rsidP="00E22C4C">
      <w:pPr>
        <w:spacing w:after="0" w:line="240" w:lineRule="auto"/>
      </w:pPr>
      <w:r>
        <w:separator/>
      </w:r>
    </w:p>
  </w:footnote>
  <w:footnote w:type="continuationSeparator" w:id="0">
    <w:p w14:paraId="11CCBDC6" w14:textId="77777777" w:rsidR="00DC426E" w:rsidRDefault="00DC426E" w:rsidP="00E22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4FFF"/>
    <w:multiLevelType w:val="hybridMultilevel"/>
    <w:tmpl w:val="6D62A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8897">
    <w:abstractNumId w:val="0"/>
  </w:num>
  <w:num w:numId="2" w16cid:durableId="1012487873">
    <w:abstractNumId w:val="3"/>
  </w:num>
  <w:num w:numId="3" w16cid:durableId="89935928">
    <w:abstractNumId w:val="1"/>
  </w:num>
  <w:num w:numId="4" w16cid:durableId="1848444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E77"/>
    <w:rsid w:val="00017883"/>
    <w:rsid w:val="00024589"/>
    <w:rsid w:val="00025767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83C1A"/>
    <w:rsid w:val="00097217"/>
    <w:rsid w:val="000A1E8C"/>
    <w:rsid w:val="000A46C8"/>
    <w:rsid w:val="000B0F48"/>
    <w:rsid w:val="000B28EB"/>
    <w:rsid w:val="000C6366"/>
    <w:rsid w:val="000D16D7"/>
    <w:rsid w:val="000D5BB1"/>
    <w:rsid w:val="000E4514"/>
    <w:rsid w:val="000E580F"/>
    <w:rsid w:val="00102616"/>
    <w:rsid w:val="001413C8"/>
    <w:rsid w:val="00144D25"/>
    <w:rsid w:val="00170630"/>
    <w:rsid w:val="00191CDA"/>
    <w:rsid w:val="001A5C9F"/>
    <w:rsid w:val="001B6613"/>
    <w:rsid w:val="001E33BF"/>
    <w:rsid w:val="001E467F"/>
    <w:rsid w:val="001F3277"/>
    <w:rsid w:val="00230EA2"/>
    <w:rsid w:val="0023307F"/>
    <w:rsid w:val="00247515"/>
    <w:rsid w:val="002552DD"/>
    <w:rsid w:val="002659A9"/>
    <w:rsid w:val="002738F9"/>
    <w:rsid w:val="002836B8"/>
    <w:rsid w:val="00286622"/>
    <w:rsid w:val="00294A10"/>
    <w:rsid w:val="002A0725"/>
    <w:rsid w:val="002A288C"/>
    <w:rsid w:val="002A59D1"/>
    <w:rsid w:val="002D0A08"/>
    <w:rsid w:val="002D4D96"/>
    <w:rsid w:val="002E1641"/>
    <w:rsid w:val="002F0D6A"/>
    <w:rsid w:val="002F1946"/>
    <w:rsid w:val="002F2993"/>
    <w:rsid w:val="002F4EF7"/>
    <w:rsid w:val="002F6A9A"/>
    <w:rsid w:val="002F6F60"/>
    <w:rsid w:val="00303802"/>
    <w:rsid w:val="00312B3F"/>
    <w:rsid w:val="0031798B"/>
    <w:rsid w:val="00320147"/>
    <w:rsid w:val="00320AA2"/>
    <w:rsid w:val="00323268"/>
    <w:rsid w:val="00326188"/>
    <w:rsid w:val="003417B2"/>
    <w:rsid w:val="00342228"/>
    <w:rsid w:val="00365265"/>
    <w:rsid w:val="003666C0"/>
    <w:rsid w:val="00374E06"/>
    <w:rsid w:val="00381DA7"/>
    <w:rsid w:val="00394539"/>
    <w:rsid w:val="003A643A"/>
    <w:rsid w:val="003B3431"/>
    <w:rsid w:val="003C25F6"/>
    <w:rsid w:val="003C352D"/>
    <w:rsid w:val="003D724A"/>
    <w:rsid w:val="003E2D3A"/>
    <w:rsid w:val="00402D0D"/>
    <w:rsid w:val="004067C7"/>
    <w:rsid w:val="00412EA2"/>
    <w:rsid w:val="00413BD8"/>
    <w:rsid w:val="004230A2"/>
    <w:rsid w:val="004237EF"/>
    <w:rsid w:val="004246FB"/>
    <w:rsid w:val="00427CAF"/>
    <w:rsid w:val="004327E2"/>
    <w:rsid w:val="004430D4"/>
    <w:rsid w:val="0045563E"/>
    <w:rsid w:val="00464268"/>
    <w:rsid w:val="00481978"/>
    <w:rsid w:val="0049002F"/>
    <w:rsid w:val="00491675"/>
    <w:rsid w:val="004A35E1"/>
    <w:rsid w:val="004A48D6"/>
    <w:rsid w:val="004C32AD"/>
    <w:rsid w:val="004D3D04"/>
    <w:rsid w:val="004E2BE6"/>
    <w:rsid w:val="004E3A2F"/>
    <w:rsid w:val="004F731C"/>
    <w:rsid w:val="004F771B"/>
    <w:rsid w:val="005165A4"/>
    <w:rsid w:val="00534DAC"/>
    <w:rsid w:val="00555863"/>
    <w:rsid w:val="00567748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F5A91"/>
    <w:rsid w:val="005F7C19"/>
    <w:rsid w:val="00600624"/>
    <w:rsid w:val="00610BD8"/>
    <w:rsid w:val="00635C50"/>
    <w:rsid w:val="00637157"/>
    <w:rsid w:val="006377C9"/>
    <w:rsid w:val="00646FAC"/>
    <w:rsid w:val="006546D0"/>
    <w:rsid w:val="006574E5"/>
    <w:rsid w:val="00660572"/>
    <w:rsid w:val="006634D3"/>
    <w:rsid w:val="00684ADC"/>
    <w:rsid w:val="00685F15"/>
    <w:rsid w:val="00697FDC"/>
    <w:rsid w:val="006B7747"/>
    <w:rsid w:val="006C4629"/>
    <w:rsid w:val="006D4A35"/>
    <w:rsid w:val="006E6434"/>
    <w:rsid w:val="007047F7"/>
    <w:rsid w:val="007337CB"/>
    <w:rsid w:val="00733DF3"/>
    <w:rsid w:val="007416F4"/>
    <w:rsid w:val="007628DC"/>
    <w:rsid w:val="00763387"/>
    <w:rsid w:val="007821CC"/>
    <w:rsid w:val="007822A4"/>
    <w:rsid w:val="0078278A"/>
    <w:rsid w:val="00786024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DB8"/>
    <w:rsid w:val="007F6458"/>
    <w:rsid w:val="0080462A"/>
    <w:rsid w:val="00805E63"/>
    <w:rsid w:val="0081635C"/>
    <w:rsid w:val="00820852"/>
    <w:rsid w:val="0083492F"/>
    <w:rsid w:val="008550B5"/>
    <w:rsid w:val="008559CF"/>
    <w:rsid w:val="00873955"/>
    <w:rsid w:val="00876A8F"/>
    <w:rsid w:val="00881E3B"/>
    <w:rsid w:val="008866D4"/>
    <w:rsid w:val="00887109"/>
    <w:rsid w:val="00887EC4"/>
    <w:rsid w:val="00887F97"/>
    <w:rsid w:val="008A00CD"/>
    <w:rsid w:val="008A5124"/>
    <w:rsid w:val="008B2075"/>
    <w:rsid w:val="008B314D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C18D4"/>
    <w:rsid w:val="009C43FE"/>
    <w:rsid w:val="009D1D05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4365F"/>
    <w:rsid w:val="00A43ED3"/>
    <w:rsid w:val="00A50324"/>
    <w:rsid w:val="00A53023"/>
    <w:rsid w:val="00A56873"/>
    <w:rsid w:val="00A6015E"/>
    <w:rsid w:val="00A6437A"/>
    <w:rsid w:val="00A77D61"/>
    <w:rsid w:val="00A90093"/>
    <w:rsid w:val="00A975B4"/>
    <w:rsid w:val="00AA45A4"/>
    <w:rsid w:val="00AA60E9"/>
    <w:rsid w:val="00AB2DBC"/>
    <w:rsid w:val="00AB5B22"/>
    <w:rsid w:val="00AC418D"/>
    <w:rsid w:val="00AC6B65"/>
    <w:rsid w:val="00AE2E74"/>
    <w:rsid w:val="00AE5F0C"/>
    <w:rsid w:val="00AE78C3"/>
    <w:rsid w:val="00AF40F5"/>
    <w:rsid w:val="00AF55D3"/>
    <w:rsid w:val="00AF7F26"/>
    <w:rsid w:val="00B0381C"/>
    <w:rsid w:val="00B17D62"/>
    <w:rsid w:val="00B20571"/>
    <w:rsid w:val="00B30887"/>
    <w:rsid w:val="00B332BE"/>
    <w:rsid w:val="00B3663F"/>
    <w:rsid w:val="00B37CAF"/>
    <w:rsid w:val="00B43E05"/>
    <w:rsid w:val="00B81334"/>
    <w:rsid w:val="00B87D4A"/>
    <w:rsid w:val="00B95B4E"/>
    <w:rsid w:val="00BA195A"/>
    <w:rsid w:val="00BA7C5C"/>
    <w:rsid w:val="00BB5BDF"/>
    <w:rsid w:val="00BC128F"/>
    <w:rsid w:val="00BC6559"/>
    <w:rsid w:val="00BC697C"/>
    <w:rsid w:val="00BC6CBE"/>
    <w:rsid w:val="00BD1EB3"/>
    <w:rsid w:val="00BE1100"/>
    <w:rsid w:val="00BE3EA1"/>
    <w:rsid w:val="00BF06E9"/>
    <w:rsid w:val="00BF501F"/>
    <w:rsid w:val="00C01806"/>
    <w:rsid w:val="00C04AFE"/>
    <w:rsid w:val="00C107A1"/>
    <w:rsid w:val="00C13F47"/>
    <w:rsid w:val="00C27E49"/>
    <w:rsid w:val="00C30544"/>
    <w:rsid w:val="00C34C72"/>
    <w:rsid w:val="00C34FC7"/>
    <w:rsid w:val="00C40F52"/>
    <w:rsid w:val="00C5179A"/>
    <w:rsid w:val="00C526F6"/>
    <w:rsid w:val="00C542BA"/>
    <w:rsid w:val="00C63695"/>
    <w:rsid w:val="00C64964"/>
    <w:rsid w:val="00C77F28"/>
    <w:rsid w:val="00C922CA"/>
    <w:rsid w:val="00CB10B4"/>
    <w:rsid w:val="00CB24E9"/>
    <w:rsid w:val="00CB2C6F"/>
    <w:rsid w:val="00CB6D8C"/>
    <w:rsid w:val="00CC3DBD"/>
    <w:rsid w:val="00CC4B6E"/>
    <w:rsid w:val="00CD2950"/>
    <w:rsid w:val="00CD2D18"/>
    <w:rsid w:val="00CD334D"/>
    <w:rsid w:val="00CD5CCA"/>
    <w:rsid w:val="00CE12B6"/>
    <w:rsid w:val="00CE6C33"/>
    <w:rsid w:val="00CE7736"/>
    <w:rsid w:val="00CF64D3"/>
    <w:rsid w:val="00D007E5"/>
    <w:rsid w:val="00D162D5"/>
    <w:rsid w:val="00D20C06"/>
    <w:rsid w:val="00D2321A"/>
    <w:rsid w:val="00D30A14"/>
    <w:rsid w:val="00D31EC3"/>
    <w:rsid w:val="00D34D14"/>
    <w:rsid w:val="00D51468"/>
    <w:rsid w:val="00D819DB"/>
    <w:rsid w:val="00D973EE"/>
    <w:rsid w:val="00DB0370"/>
    <w:rsid w:val="00DB6A31"/>
    <w:rsid w:val="00DC426E"/>
    <w:rsid w:val="00DC7E66"/>
    <w:rsid w:val="00DD3E0A"/>
    <w:rsid w:val="00DD6969"/>
    <w:rsid w:val="00DF4690"/>
    <w:rsid w:val="00DF73CB"/>
    <w:rsid w:val="00E05747"/>
    <w:rsid w:val="00E10F69"/>
    <w:rsid w:val="00E11F14"/>
    <w:rsid w:val="00E14F42"/>
    <w:rsid w:val="00E22C4C"/>
    <w:rsid w:val="00E25998"/>
    <w:rsid w:val="00E349E3"/>
    <w:rsid w:val="00E34C52"/>
    <w:rsid w:val="00E63B11"/>
    <w:rsid w:val="00E7184F"/>
    <w:rsid w:val="00EA5E30"/>
    <w:rsid w:val="00EB4D57"/>
    <w:rsid w:val="00EE0FFF"/>
    <w:rsid w:val="00EF0545"/>
    <w:rsid w:val="00EF2028"/>
    <w:rsid w:val="00EF3BDB"/>
    <w:rsid w:val="00EF4F1C"/>
    <w:rsid w:val="00F05AAC"/>
    <w:rsid w:val="00F07B87"/>
    <w:rsid w:val="00F175DD"/>
    <w:rsid w:val="00F216EA"/>
    <w:rsid w:val="00F3446F"/>
    <w:rsid w:val="00F422E2"/>
    <w:rsid w:val="00F42FD3"/>
    <w:rsid w:val="00F43B70"/>
    <w:rsid w:val="00F54DF7"/>
    <w:rsid w:val="00F5790A"/>
    <w:rsid w:val="00F6491E"/>
    <w:rsid w:val="00F74FEC"/>
    <w:rsid w:val="00F83B64"/>
    <w:rsid w:val="00FA2B44"/>
    <w:rsid w:val="00FA671E"/>
    <w:rsid w:val="00FB489E"/>
    <w:rsid w:val="00FC0173"/>
    <w:rsid w:val="00FC03AB"/>
    <w:rsid w:val="00FC6745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87D4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2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C4C"/>
  </w:style>
  <w:style w:type="paragraph" w:styleId="Footer">
    <w:name w:val="footer"/>
    <w:basedOn w:val="Normal"/>
    <w:link w:val="FooterChar"/>
    <w:uiPriority w:val="99"/>
    <w:unhideWhenUsed/>
    <w:rsid w:val="00E22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wmf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2IR3QRMkqyA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9E8B1-AC32-4B70-9DD1-885BCBDC3760}">
  <ds:schemaRefs>
    <ds:schemaRef ds:uri="http://schemas.microsoft.com/office/2006/metadata/properties"/>
    <ds:schemaRef ds:uri="http://schemas.microsoft.com/office/infopath/2007/PartnerControls"/>
    <ds:schemaRef ds:uri="36b02320-343c-4cc0-aceb-208cf9408f4e"/>
  </ds:schemaRefs>
</ds:datastoreItem>
</file>

<file path=customXml/itemProps3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Emma van der Lowen2</cp:lastModifiedBy>
  <cp:revision>2</cp:revision>
  <cp:lastPrinted>2022-10-04T13:41:00Z</cp:lastPrinted>
  <dcterms:created xsi:type="dcterms:W3CDTF">2026-10-20T10:46:00Z</dcterms:created>
  <dcterms:modified xsi:type="dcterms:W3CDTF">2026-10-20T10:46:00Z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