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6BA1355D" w:rsidR="003D5B07" w:rsidRPr="002E5091" w:rsidRDefault="001D557F" w:rsidP="003D5B07">
      <w:pPr>
        <w:spacing w:after="0" w:line="240" w:lineRule="auto"/>
        <w:rPr>
          <w:rFonts w:ascii="Sassoon Infant Rg" w:hAnsi="Sassoon Infant Rg"/>
          <w:b/>
        </w:rPr>
      </w:pPr>
      <w:r>
        <w:rPr>
          <w:rFonts w:ascii="Sassoon Infant Rg" w:hAnsi="Sassoon Infant Rg"/>
          <w:b/>
          <w:sz w:val="28"/>
          <w:szCs w:val="28"/>
        </w:rPr>
        <w:t>Que</w:t>
      </w:r>
      <w:r w:rsidRPr="002E5091">
        <w:rPr>
          <w:rFonts w:ascii="Sassoon Infant Rg" w:hAnsi="Sassoon Infant Rg"/>
          <w:b/>
        </w:rPr>
        <w:t xml:space="preserve">stion of the Week: </w:t>
      </w:r>
      <w:r w:rsidR="001C194F">
        <w:rPr>
          <w:rFonts w:ascii="Sassoon Infant Rg" w:hAnsi="Sassoon Infant Rg"/>
          <w:b/>
        </w:rPr>
        <w:t>How many creatures find their homes in the Foundation Stage garden?</w:t>
      </w:r>
      <w:r w:rsidR="003A6518" w:rsidRPr="002E5091">
        <w:rPr>
          <w:rFonts w:ascii="Sassoon Infant Rg" w:hAnsi="Sassoon Infant Rg"/>
          <w:b/>
        </w:rPr>
        <w:t xml:space="preserve">          </w:t>
      </w:r>
      <w:r w:rsidR="001C194F">
        <w:rPr>
          <w:rFonts w:ascii="Sassoon Infant Rg" w:hAnsi="Sassoon Infant Rg"/>
          <w:b/>
        </w:rPr>
        <w:tab/>
      </w:r>
      <w:r w:rsidR="001C194F">
        <w:rPr>
          <w:rFonts w:ascii="Sassoon Infant Rg" w:hAnsi="Sassoon Infant Rg"/>
          <w:b/>
        </w:rPr>
        <w:tab/>
      </w:r>
      <w:r w:rsidR="001C194F">
        <w:rPr>
          <w:rFonts w:ascii="Sassoon Infant Rg" w:hAnsi="Sassoon Infant Rg"/>
          <w:b/>
        </w:rPr>
        <w:tab/>
      </w:r>
      <w:r w:rsidR="001C194F">
        <w:rPr>
          <w:rFonts w:ascii="Sassoon Infant Rg" w:hAnsi="Sassoon Infant Rg"/>
          <w:b/>
        </w:rPr>
        <w:tab/>
      </w:r>
      <w:r w:rsidR="00763387" w:rsidRPr="002E5091">
        <w:rPr>
          <w:rFonts w:ascii="Sassoon Infant Rg" w:hAnsi="Sassoon Infant Rg"/>
          <w:b/>
        </w:rPr>
        <w:t>WB:</w:t>
      </w:r>
      <w:r w:rsidR="00230EA2" w:rsidRPr="002E5091">
        <w:rPr>
          <w:rFonts w:ascii="Sassoon Infant Rg" w:hAnsi="Sassoon Infant Rg"/>
          <w:b/>
        </w:rPr>
        <w:t xml:space="preserve"> </w:t>
      </w:r>
      <w:r w:rsidR="0057459C">
        <w:rPr>
          <w:rFonts w:ascii="Sassoon Infant Rg" w:hAnsi="Sassoon Infant Rg"/>
          <w:b/>
        </w:rPr>
        <w:t>1</w:t>
      </w:r>
      <w:bookmarkStart w:id="0" w:name="_GoBack"/>
      <w:bookmarkEnd w:id="0"/>
      <w:r w:rsidR="001C194F">
        <w:rPr>
          <w:rFonts w:ascii="Sassoon Infant Rg" w:hAnsi="Sassoon Infant Rg"/>
          <w:b/>
        </w:rPr>
        <w:t>5.4.24</w:t>
      </w:r>
      <w:r w:rsidRPr="002E5091">
        <w:rPr>
          <w:rFonts w:ascii="Sassoon Infant Rg" w:hAnsi="Sassoon Infant Rg"/>
          <w:b/>
        </w:rPr>
        <w:t xml:space="preserve"> </w:t>
      </w:r>
      <w:r w:rsidR="009563A6" w:rsidRPr="002E5091">
        <w:rPr>
          <w:rFonts w:ascii="Sassoon Infant Rg" w:hAnsi="Sassoon Infant Rg"/>
          <w:b/>
        </w:rPr>
        <w:t xml:space="preserve"> </w:t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827"/>
        <w:gridCol w:w="3544"/>
      </w:tblGrid>
      <w:tr w:rsidR="001618EC" w:rsidRPr="002E5091" w14:paraId="6CAC1178" w14:textId="77777777" w:rsidTr="007870D9">
        <w:trPr>
          <w:trHeight w:val="3614"/>
        </w:trPr>
        <w:tc>
          <w:tcPr>
            <w:tcW w:w="3686" w:type="dxa"/>
          </w:tcPr>
          <w:p w14:paraId="719F6DB1" w14:textId="6A638761" w:rsidR="003D5B07" w:rsidRPr="002E5091" w:rsidRDefault="00BB7584" w:rsidP="00BB7584">
            <w:pPr>
              <w:jc w:val="center"/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E509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181B733" wp14:editId="585DF911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402B678F" w:rsidR="003D5B07" w:rsidRPr="002E5091" w:rsidRDefault="00BB7584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2E509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6C4C156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46991</wp:posOffset>
                      </wp:positionV>
                      <wp:extent cx="2124075" cy="18288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69A9E4" w14:textId="1C44C028" w:rsidR="00BB7584" w:rsidRPr="00BB7584" w:rsidRDefault="000C2F3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</w:pPr>
                                  <w:r w:rsidRPr="00BB7584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BB7584">
                                    <w:rPr>
                                      <w:rFonts w:ascii="Sassoon Primary Rg" w:hAnsi="Sassoon Primary Rg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Phonics</w:t>
                                  </w:r>
                                  <w:r w:rsidRPr="00BB7584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 xml:space="preserve"> we will be </w:t>
                                  </w:r>
                                  <w:r w:rsidR="00BB7584" w:rsidRPr="00BB7584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 xml:space="preserve">revisiting the Basic 3 </w:t>
                                  </w:r>
                                  <w:r w:rsidRPr="00BB7584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>spellings for the sounds</w:t>
                                  </w:r>
                                </w:p>
                                <w:p w14:paraId="7415A2B7" w14:textId="47A76F23" w:rsid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  <w:r w:rsidRPr="00BB758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>ch  sh  th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B758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ng</w:t>
                                  </w:r>
                                </w:p>
                                <w:p w14:paraId="7D5F6D59" w14:textId="77777777" w:rsidR="00BB7584" w:rsidRP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4C6433" w14:textId="1194C1F7" w:rsidR="00BB7584" w:rsidRDefault="000C2F3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584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Tricky Tess </w:t>
                                  </w:r>
                                  <w:r w:rsidR="00BB74E3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</w:p>
                                <w:p w14:paraId="0FC1D4F4" w14:textId="724889FB" w:rsid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7584">
                                    <w:rPr>
                                      <w:rFonts w:ascii="Sassoon Primary Rg" w:hAnsi="Sassoon Primary Rg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he  she  we  me  be</w:t>
                                  </w:r>
                                </w:p>
                                <w:p w14:paraId="63E24443" w14:textId="7A61B5B3" w:rsid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847B6E" w14:textId="651D512A" w:rsidR="00BB7584" w:rsidRP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Read with Rex</w:t>
                                  </w:r>
                                  <w:r w:rsidR="00BB74E3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Words</w:t>
                                  </w:r>
                                </w:p>
                                <w:p w14:paraId="07590BD7" w14:textId="775E1016" w:rsidR="00BB7584" w:rsidRPr="00BB7584" w:rsidRDefault="00BB7584" w:rsidP="00BB7584">
                                  <w:pPr>
                                    <w:spacing w:after="0"/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7584">
                                    <w:rPr>
                                      <w:rFonts w:ascii="Sassoon Primary Rg" w:hAnsi="Sassoon Primary Rg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will and that</w:t>
                                  </w:r>
                                </w:p>
                                <w:p w14:paraId="7F747583" w14:textId="77777777" w:rsidR="00BB7584" w:rsidRPr="00BB7584" w:rsidRDefault="00BB7584" w:rsidP="00BB7584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BA3E95" w14:textId="11889476" w:rsidR="003D5B07" w:rsidRPr="00FF7D43" w:rsidRDefault="003D5B07" w:rsidP="000C2F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8.8pt;margin-top:3.7pt;width:167.2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" fillcolor="window" stroked="f" strokeweight=".5pt">
                      <v:textbox>
                        <w:txbxContent>
                          <w:p w14:paraId="4369A9E4" w14:textId="1C44C028" w:rsidR="00BB7584" w:rsidRPr="00BB7584" w:rsidRDefault="000C2F3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</w:pPr>
                            <w:r w:rsidRPr="00BB7584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BB7584">
                              <w:rPr>
                                <w:rFonts w:ascii="Sassoon Primary Rg" w:hAnsi="Sassoon Primary Rg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Phonics</w:t>
                            </w:r>
                            <w:r w:rsidRPr="00BB7584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BB7584" w:rsidRPr="00BB7584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 xml:space="preserve">revisiting the Basic 3 </w:t>
                            </w:r>
                            <w:r w:rsidRPr="00BB7584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>spellings for the sounds</w:t>
                            </w:r>
                          </w:p>
                          <w:p w14:paraId="7415A2B7" w14:textId="47A76F23" w:rsid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proofErr w:type="gramEnd"/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58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ng</w:t>
                            </w:r>
                          </w:p>
                          <w:p w14:paraId="7D5F6D59" w14:textId="77777777" w:rsidR="00BB7584" w:rsidRP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</w:p>
                          <w:p w14:paraId="094C6433" w14:textId="1194C1F7" w:rsidR="00BB7584" w:rsidRDefault="000C2F3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</w:pPr>
                            <w:r w:rsidRPr="00BB7584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Tricky Tess </w:t>
                            </w:r>
                            <w:r w:rsidR="00BB74E3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</w:p>
                          <w:p w14:paraId="0FC1D4F4" w14:textId="724889FB" w:rsid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7584">
                              <w:rPr>
                                <w:rFonts w:ascii="Sassoon Primary Rg" w:hAnsi="Sassoon Primary Rg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he  she</w:t>
                            </w:r>
                            <w:proofErr w:type="gramEnd"/>
                            <w:r w:rsidRPr="00BB7584">
                              <w:rPr>
                                <w:rFonts w:ascii="Sassoon Primary Rg" w:hAnsi="Sassoon Primary Rg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we  me  be</w:t>
                            </w:r>
                          </w:p>
                          <w:p w14:paraId="63E24443" w14:textId="7A61B5B3" w:rsid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847B6E" w14:textId="651D512A" w:rsidR="00BB7584" w:rsidRP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Read with Rex</w:t>
                            </w:r>
                            <w:r w:rsidR="00BB74E3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14:paraId="07590BD7" w14:textId="775E1016" w:rsidR="00BB7584" w:rsidRPr="00BB7584" w:rsidRDefault="00BB7584" w:rsidP="00BB7584">
                            <w:pPr>
                              <w:spacing w:after="0"/>
                              <w:jc w:val="center"/>
                              <w:rPr>
                                <w:rFonts w:ascii="Sassoon Primary Rg" w:hAnsi="Sassoon Primary Rg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7584">
                              <w:rPr>
                                <w:rFonts w:ascii="Sassoon Primary Rg" w:hAnsi="Sassoon Primary Rg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will and that</w:t>
                            </w:r>
                          </w:p>
                          <w:p w14:paraId="7F747583" w14:textId="77777777" w:rsidR="00BB7584" w:rsidRPr="00BB7584" w:rsidRDefault="00BB7584" w:rsidP="00BB7584">
                            <w:pPr>
                              <w:jc w:val="center"/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</w:pPr>
                          </w:p>
                          <w:p w14:paraId="78BA3E95" w14:textId="11889476" w:rsidR="003D5B07" w:rsidRPr="00FF7D43" w:rsidRDefault="003D5B07" w:rsidP="000C2F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2A0C97E1" w:rsidR="003D5B07" w:rsidRPr="002E5091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E5091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E5091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686" w:type="dxa"/>
          </w:tcPr>
          <w:p w14:paraId="672B5C29" w14:textId="1D04E49D" w:rsidR="003D5B07" w:rsidRDefault="003D5B07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  <w:r w:rsidRPr="002E5091">
              <w:rPr>
                <w:rFonts w:ascii="Sassoon Primary Rg" w:hAnsi="Sassoon Primary Rg"/>
              </w:rPr>
              <w:t xml:space="preserve">In </w:t>
            </w:r>
            <w:r w:rsidR="00302F9E" w:rsidRPr="002E5091">
              <w:rPr>
                <w:rFonts w:ascii="Sassoon Primary Rg" w:hAnsi="Sassoon Primary Rg"/>
                <w:b/>
                <w:color w:val="00B050"/>
              </w:rPr>
              <w:t>H</w:t>
            </w:r>
            <w:r w:rsidRPr="002E5091">
              <w:rPr>
                <w:rFonts w:ascii="Sassoon Primary Rg" w:hAnsi="Sassoon Primary Rg"/>
                <w:b/>
                <w:color w:val="00B050"/>
              </w:rPr>
              <w:t>andwriting</w:t>
            </w:r>
            <w:r w:rsidRPr="002E5091">
              <w:rPr>
                <w:rFonts w:ascii="Sassoon Primary Rg" w:hAnsi="Sassoon Primary Rg"/>
              </w:rPr>
              <w:t>,</w:t>
            </w:r>
            <w:r w:rsidR="00BB74E3">
              <w:rPr>
                <w:rFonts w:ascii="Sassoon Primary Rg" w:hAnsi="Sassoon Primary Rg"/>
              </w:rPr>
              <w:t xml:space="preserve"> </w:t>
            </w:r>
            <w:r w:rsidRPr="002E5091">
              <w:rPr>
                <w:rFonts w:ascii="Sassoon Primary Rg" w:hAnsi="Sassoon Primary Rg"/>
              </w:rPr>
              <w:t xml:space="preserve">we will be continuing to practise </w:t>
            </w:r>
            <w:r w:rsidR="000C2F34" w:rsidRPr="002E5091">
              <w:rPr>
                <w:rFonts w:ascii="Sassoon Primary Rg" w:hAnsi="Sassoon Primary Rg"/>
              </w:rPr>
              <w:t xml:space="preserve">writing our </w:t>
            </w:r>
            <w:r w:rsidR="00BB74E3">
              <w:rPr>
                <w:rFonts w:ascii="Sassoon Primary Rg" w:hAnsi="Sassoon Primary Rg"/>
              </w:rPr>
              <w:t>Curly Cal letters.</w:t>
            </w:r>
          </w:p>
          <w:p w14:paraId="5FC32D14" w14:textId="6F4C7999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  <w:r w:rsidRPr="00BB74E3">
              <w:rPr>
                <w:rFonts w:ascii="Sassoon Primary Rg" w:hAnsi="Sassoon Primary Rg"/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284EC21" wp14:editId="59C2121E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180340</wp:posOffset>
                  </wp:positionV>
                  <wp:extent cx="530038" cy="838200"/>
                  <wp:effectExtent l="0" t="0" r="3810" b="0"/>
                  <wp:wrapNone/>
                  <wp:docPr id="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BB88B-758D-4F0A-A2F0-62F4D47FA5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37BB88B-758D-4F0A-A2F0-62F4D47FA5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4E3">
              <w:rPr>
                <w:rFonts w:ascii="Sassoon Primary Rg" w:hAnsi="Sassoon Primary Rg"/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0011524" wp14:editId="654F1D92">
                  <wp:simplePos x="0" y="0"/>
                  <wp:positionH relativeFrom="column">
                    <wp:posOffset>206048</wp:posOffset>
                  </wp:positionH>
                  <wp:positionV relativeFrom="paragraph">
                    <wp:posOffset>170815</wp:posOffset>
                  </wp:positionV>
                  <wp:extent cx="438150" cy="847686"/>
                  <wp:effectExtent l="0" t="0" r="0" b="0"/>
                  <wp:wrapNone/>
                  <wp:docPr id="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7F555-78E0-4F6C-90BD-F06D929B81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487F555-78E0-4F6C-90BD-F06D929B81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84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76C1F" w14:textId="77C5A4A3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40C023F6" wp14:editId="4724E135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37465</wp:posOffset>
                  </wp:positionV>
                  <wp:extent cx="504825" cy="889094"/>
                  <wp:effectExtent l="0" t="0" r="0" b="6350"/>
                  <wp:wrapNone/>
                  <wp:docPr id="1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06D4CE-77C0-4AF7-8DFB-7BC84C6126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906D4CE-77C0-4AF7-8DFB-7BC84C6126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8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11B33" w14:textId="5B7377BE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</w:p>
          <w:p w14:paraId="18CE01EE" w14:textId="562D4D96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</w:p>
          <w:p w14:paraId="7BDAFA86" w14:textId="1AC9EBFB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</w:p>
          <w:p w14:paraId="4F6EB50E" w14:textId="6524AEC1" w:rsidR="00BB74E3" w:rsidRDefault="00BB74E3" w:rsidP="00BB74E3">
            <w:pPr>
              <w:spacing w:line="259" w:lineRule="auto"/>
              <w:jc w:val="center"/>
              <w:rPr>
                <w:rFonts w:ascii="Sassoon Primary Rg" w:hAnsi="Sassoon Primary Rg"/>
              </w:rPr>
            </w:pPr>
          </w:p>
          <w:p w14:paraId="4B5105B1" w14:textId="77777777" w:rsidR="00BB74E3" w:rsidRPr="002E5091" w:rsidRDefault="00BB74E3" w:rsidP="00BB74E3">
            <w:pPr>
              <w:spacing w:line="259" w:lineRule="auto"/>
              <w:rPr>
                <w:rFonts w:ascii="Sassoon Primary Rg" w:hAnsi="Sassoon Primary Rg"/>
              </w:rPr>
            </w:pPr>
          </w:p>
          <w:p w14:paraId="057B7B12" w14:textId="77777777" w:rsidR="003D5B07" w:rsidRPr="002E5091" w:rsidRDefault="003D5B07" w:rsidP="00BB74E3">
            <w:pPr>
              <w:tabs>
                <w:tab w:val="left" w:pos="4635"/>
              </w:tabs>
              <w:spacing w:line="259" w:lineRule="auto"/>
              <w:jc w:val="center"/>
              <w:rPr>
                <w:rFonts w:ascii="Sassoon Primary Rg" w:hAnsi="Sassoon Primary Rg"/>
              </w:rPr>
            </w:pPr>
            <w:r w:rsidRPr="002E5091">
              <w:rPr>
                <w:rFonts w:ascii="Sassoon Primary Rg" w:hAnsi="Sassoon Primary Rg"/>
              </w:rPr>
              <w:t>We will be recognising which letter family the letters come from and saying the ditties as we practice!</w:t>
            </w:r>
          </w:p>
          <w:p w14:paraId="245A4E06" w14:textId="0E9662C8" w:rsidR="003D5B07" w:rsidRPr="002E5091" w:rsidRDefault="003D5B07" w:rsidP="003D5B07">
            <w:pPr>
              <w:tabs>
                <w:tab w:val="left" w:pos="495"/>
              </w:tabs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59C5881E" w14:textId="60EF59C4" w:rsidR="003D5B07" w:rsidRPr="002E5091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lang w:eastAsia="en-GB"/>
              </w:rPr>
            </w:pPr>
            <w:r w:rsidRPr="002E5091">
              <w:rPr>
                <w:rFonts w:ascii="Sassoon Primary Rg" w:hAnsi="Sassoon Primary Rg"/>
                <w:noProof/>
                <w:lang w:eastAsia="en-GB"/>
              </w:rPr>
              <w:t xml:space="preserve"> </w:t>
            </w:r>
            <w:r w:rsidR="001A5075" w:rsidRPr="002E5091">
              <w:rPr>
                <w:rFonts w:ascii="Sassoon Primary Rg" w:hAnsi="Sassoon Primary Rg"/>
                <w:noProof/>
                <w:lang w:eastAsia="en-GB"/>
              </w:rPr>
              <w:t xml:space="preserve">        </w:t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t xml:space="preserve">   </w:t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rFonts w:ascii="Sassoon Primary Rg" w:hAnsi="Sassoon Primary Rg"/>
                <w:noProof/>
                <w:lang w:eastAsia="en-GB"/>
              </w:rPr>
              <w:t xml:space="preserve">              </w:t>
            </w:r>
          </w:p>
          <w:p w14:paraId="121F7404" w14:textId="77777777" w:rsidR="006C2958" w:rsidRDefault="003D5B07" w:rsidP="006C2958">
            <w:pPr>
              <w:tabs>
                <w:tab w:val="left" w:pos="4635"/>
              </w:tabs>
              <w:jc w:val="center"/>
              <w:rPr>
                <w:noProof/>
                <w:lang w:eastAsia="en-GB"/>
              </w:rPr>
            </w:pPr>
            <w:r w:rsidRPr="002E5091">
              <w:rPr>
                <w:rFonts w:ascii="Sassoon Infant Rg" w:hAnsi="Sassoon Infant Rg"/>
              </w:rPr>
              <w:t xml:space="preserve">In </w:t>
            </w:r>
            <w:r w:rsidR="00302F9E" w:rsidRPr="002E5091">
              <w:rPr>
                <w:rFonts w:ascii="Sassoon Infant Rg" w:hAnsi="Sassoon Infant Rg"/>
                <w:color w:val="0070C0"/>
              </w:rPr>
              <w:t>W</w:t>
            </w:r>
            <w:r w:rsidR="004C7E6C" w:rsidRPr="002E5091">
              <w:rPr>
                <w:rFonts w:ascii="Sassoon Infant Rg" w:hAnsi="Sassoon Infant Rg"/>
                <w:color w:val="0070C0"/>
              </w:rPr>
              <w:t>riting,</w:t>
            </w:r>
            <w:r w:rsidR="006C2958">
              <w:rPr>
                <w:rFonts w:ascii="Sassoon Infant Rg" w:hAnsi="Sassoon Infant Rg"/>
                <w:color w:val="0070C0"/>
              </w:rPr>
              <w:t xml:space="preserve"> </w:t>
            </w:r>
            <w:r w:rsidR="006C2958" w:rsidRPr="006C2958">
              <w:rPr>
                <w:rFonts w:ascii="Sassoon Infant Rg" w:hAnsi="Sassoon Infant Rg"/>
              </w:rPr>
              <w:t>w</w:t>
            </w:r>
            <w:r w:rsidR="003A6518" w:rsidRPr="006C2958">
              <w:rPr>
                <w:rFonts w:ascii="Sassoon Infant Rg" w:hAnsi="Sassoon Infant Rg"/>
              </w:rPr>
              <w:t>e</w:t>
            </w:r>
            <w:r w:rsidR="003A6518" w:rsidRPr="002E5091">
              <w:rPr>
                <w:rFonts w:ascii="Sassoon Infant Rg" w:hAnsi="Sassoon Infant Rg"/>
              </w:rPr>
              <w:t xml:space="preserve"> will be</w:t>
            </w:r>
            <w:r w:rsidR="00BB74E3">
              <w:rPr>
                <w:rFonts w:ascii="Sassoon Infant Rg" w:hAnsi="Sassoon Infant Rg"/>
              </w:rPr>
              <w:t xml:space="preserve"> writing sentences that include the spellings for the sounds, high frequency word</w:t>
            </w:r>
            <w:r w:rsidR="006C2958">
              <w:rPr>
                <w:rFonts w:ascii="Sassoon Infant Rg" w:hAnsi="Sassoon Infant Rg"/>
              </w:rPr>
              <w:t>s</w:t>
            </w:r>
            <w:r w:rsidR="00BB74E3">
              <w:rPr>
                <w:rFonts w:ascii="Sassoon Infant Rg" w:hAnsi="Sassoon Infant Rg"/>
              </w:rPr>
              <w:t xml:space="preserve"> and tricky words that we are revising.</w:t>
            </w:r>
            <w:r w:rsidR="00D1584B" w:rsidRPr="002E5091">
              <w:rPr>
                <w:noProof/>
                <w:lang w:eastAsia="en-GB"/>
              </w:rPr>
              <w:t xml:space="preserve">       </w:t>
            </w:r>
          </w:p>
          <w:p w14:paraId="681626F5" w14:textId="77777777" w:rsidR="006C2958" w:rsidRDefault="006C2958" w:rsidP="006C2958">
            <w:pPr>
              <w:tabs>
                <w:tab w:val="left" w:pos="4635"/>
              </w:tabs>
              <w:jc w:val="center"/>
              <w:rPr>
                <w:noProof/>
                <w:lang w:eastAsia="en-GB"/>
              </w:rPr>
            </w:pPr>
          </w:p>
          <w:p w14:paraId="66C1577D" w14:textId="0BCE8205" w:rsidR="00D1584B" w:rsidRPr="006C2958" w:rsidRDefault="00D1584B" w:rsidP="006C2958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  <w:r w:rsidRPr="002E5091">
              <w:rPr>
                <w:noProof/>
                <w:lang w:eastAsia="en-GB"/>
              </w:rPr>
              <w:t xml:space="preserve">      </w:t>
            </w:r>
            <w:r w:rsidR="006C2958">
              <w:rPr>
                <w:noProof/>
                <w:lang w:eastAsia="en-GB"/>
              </w:rPr>
              <w:drawing>
                <wp:inline distT="0" distB="0" distL="0" distR="0" wp14:anchorId="0C5EBBE8" wp14:editId="15FFC680">
                  <wp:extent cx="971550" cy="1004487"/>
                  <wp:effectExtent l="0" t="0" r="0" b="5715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D25E44-4163-4FD0-8531-3A018A8DDB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5D25E44-4163-4FD0-8531-3A018A8DDB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26064" r="25575"/>
                          <a:stretch/>
                        </pic:blipFill>
                        <pic:spPr>
                          <a:xfrm>
                            <a:off x="0" y="0"/>
                            <a:ext cx="971550" cy="100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091">
              <w:rPr>
                <w:noProof/>
                <w:lang w:eastAsia="en-GB"/>
              </w:rPr>
              <w:t xml:space="preserve">        </w:t>
            </w:r>
          </w:p>
        </w:tc>
        <w:tc>
          <w:tcPr>
            <w:tcW w:w="3544" w:type="dxa"/>
          </w:tcPr>
          <w:p w14:paraId="02A803DD" w14:textId="77777777" w:rsidR="008875A7" w:rsidRPr="00AD51E5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20"/>
                <w:szCs w:val="20"/>
              </w:rPr>
            </w:pPr>
            <w:r w:rsidRPr="00AD51E5">
              <w:rPr>
                <w:rFonts w:ascii="Sassoon Infant Rg" w:hAnsi="Sassoon Infant Rg"/>
                <w:b/>
                <w:color w:val="ED7D31" w:themeColor="accent2"/>
                <w:sz w:val="20"/>
                <w:szCs w:val="20"/>
              </w:rPr>
              <w:t>Maths</w:t>
            </w:r>
          </w:p>
          <w:p w14:paraId="2D1F7D57" w14:textId="77777777" w:rsidR="00627DC9" w:rsidRPr="00AD51E5" w:rsidRDefault="00627DC9" w:rsidP="00627DC9">
            <w:pPr>
              <w:rPr>
                <w:rFonts w:ascii="Sassoon Infant Rg" w:hAnsi="Sassoon Infant Rg"/>
                <w:color w:val="7030A0"/>
                <w:sz w:val="20"/>
                <w:szCs w:val="20"/>
              </w:rPr>
            </w:pPr>
          </w:p>
          <w:p w14:paraId="66DC50AC" w14:textId="77777777" w:rsidR="00627DC9" w:rsidRPr="00AD51E5" w:rsidRDefault="000C2F34" w:rsidP="002E5091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AD51E5">
              <w:rPr>
                <w:rFonts w:ascii="Sassoon Primary Rg" w:hAnsi="Sassoon Primary Rg"/>
                <w:sz w:val="20"/>
                <w:szCs w:val="20"/>
              </w:rPr>
              <w:t xml:space="preserve">In </w:t>
            </w:r>
            <w:r w:rsidR="002E5091" w:rsidRPr="00AD51E5">
              <w:rPr>
                <w:rFonts w:ascii="Sassoon Primary Rg" w:hAnsi="Sassoon Primary Rg"/>
                <w:color w:val="7030A0"/>
                <w:sz w:val="20"/>
                <w:szCs w:val="20"/>
              </w:rPr>
              <w:t>Maths</w:t>
            </w:r>
            <w:r w:rsidR="002E5091" w:rsidRPr="00AD51E5">
              <w:rPr>
                <w:rFonts w:ascii="Sassoon Primary Rg" w:hAnsi="Sassoon Primary Rg"/>
                <w:sz w:val="20"/>
                <w:szCs w:val="20"/>
              </w:rPr>
              <w:t xml:space="preserve"> the children will continue to engage with activities that draw attention to the purpose of counting – to find out ‘how many’ objects there are.</w:t>
            </w:r>
          </w:p>
          <w:p w14:paraId="2D0FCB26" w14:textId="4F50C118" w:rsidR="002E5091" w:rsidRPr="00AD51E5" w:rsidRDefault="00AD51E5" w:rsidP="002E5091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AD51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0C970C" wp14:editId="1AE2B84D">
                  <wp:extent cx="1216819" cy="695325"/>
                  <wp:effectExtent l="0" t="0" r="2540" b="0"/>
                  <wp:docPr id="9" name="Picture 9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75" cy="69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1B5A" w14:textId="2FB859E7" w:rsidR="002E5091" w:rsidRPr="002E5091" w:rsidRDefault="002E5091" w:rsidP="002E5091">
            <w:pPr>
              <w:jc w:val="center"/>
              <w:rPr>
                <w:rFonts w:ascii="Sassoon Infant Rg" w:hAnsi="Sassoon Infant Rg"/>
                <w:color w:val="000000" w:themeColor="text1"/>
              </w:rPr>
            </w:pPr>
            <w:r w:rsidRPr="00AD51E5">
              <w:rPr>
                <w:rFonts w:ascii="Sassoon Primary Rg" w:hAnsi="Sassoon Primary Rg"/>
                <w:sz w:val="20"/>
                <w:szCs w:val="20"/>
              </w:rPr>
              <w:t>The children will also revisit the concept of cardinality – the idea that the last number in the count tells us how many things there are altogether</w:t>
            </w:r>
            <w:r w:rsidRPr="002E5091">
              <w:rPr>
                <w:rFonts w:ascii="Sassoon Primary Rg" w:hAnsi="Sassoon Primary Rg"/>
              </w:rPr>
              <w:t>.</w:t>
            </w:r>
          </w:p>
        </w:tc>
      </w:tr>
      <w:tr w:rsidR="001618EC" w:rsidRPr="002E5091" w14:paraId="1848C6C9" w14:textId="77777777" w:rsidTr="007870D9">
        <w:trPr>
          <w:trHeight w:val="4657"/>
        </w:trPr>
        <w:tc>
          <w:tcPr>
            <w:tcW w:w="3686" w:type="dxa"/>
          </w:tcPr>
          <w:p w14:paraId="61D5DF42" w14:textId="0A1A46EC" w:rsidR="003B1141" w:rsidRPr="002E5091" w:rsidRDefault="003B1141" w:rsidP="003D5B07">
            <w:r w:rsidRPr="002E5091">
              <w:rPr>
                <w:rFonts w:ascii="Sassoon Infant Rg" w:hAnsi="Sassoon Infant Rg"/>
              </w:rPr>
              <w:t xml:space="preserve">          </w:t>
            </w:r>
            <w:r w:rsidRPr="002E5091">
              <w:t xml:space="preserve">   </w:t>
            </w:r>
          </w:p>
          <w:p w14:paraId="2EE5F588" w14:textId="1DEEDFE7" w:rsidR="004C7E6C" w:rsidRPr="002E5091" w:rsidRDefault="003B1141" w:rsidP="004C7E6C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2E5091">
              <w:rPr>
                <w:noProof/>
                <w:lang w:eastAsia="en-GB"/>
              </w:rPr>
              <w:drawing>
                <wp:inline distT="0" distB="0" distL="0" distR="0" wp14:anchorId="30499D66" wp14:editId="5D65F17C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92AA3" w14:textId="29EA8820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Under a Stone</w:t>
            </w:r>
          </w:p>
          <w:p w14:paraId="45B58CF3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60ED2908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Under a stone where the earth was firm,</w:t>
            </w:r>
          </w:p>
          <w:p w14:paraId="054C012F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4FD6236B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I found a wiggly, wriggly worm.</w:t>
            </w:r>
          </w:p>
          <w:p w14:paraId="65199450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215BB61A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“Good morning,” I said.</w:t>
            </w:r>
          </w:p>
          <w:p w14:paraId="5665D2A5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1B4EDD8F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“How are you today?”</w:t>
            </w:r>
          </w:p>
          <w:p w14:paraId="3B9673B7" w14:textId="77777777" w:rsidR="004C7E6C" w:rsidRPr="002E5091" w:rsidRDefault="004C7E6C" w:rsidP="004C7E6C">
            <w:pPr>
              <w:ind w:left="-567" w:right="-557"/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15E2193C" w14:textId="6A466701" w:rsidR="004C7E6C" w:rsidRPr="002E5091" w:rsidRDefault="004C7E6C" w:rsidP="004C7E6C">
            <w:pPr>
              <w:ind w:left="-567" w:right="-557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2E5091">
              <w:rPr>
                <w:rFonts w:ascii="Sassoon Infant Rg" w:hAnsi="Sassoon Infant Rg"/>
                <w:noProof/>
                <w:lang w:eastAsia="en-GB"/>
              </w:rPr>
              <w:t>But the wiggly worm just wriggled away</w:t>
            </w:r>
            <w:r w:rsidRPr="002E5091">
              <w:rPr>
                <w:rFonts w:ascii="Comic Sans MS" w:hAnsi="Comic Sans MS"/>
                <w:noProof/>
                <w:lang w:eastAsia="en-GB"/>
              </w:rPr>
              <w:t>.</w:t>
            </w:r>
          </w:p>
          <w:p w14:paraId="49A85CE4" w14:textId="54A04A2F" w:rsidR="003B1141" w:rsidRPr="002E5091" w:rsidRDefault="004C7E6C" w:rsidP="000C2F34">
            <w:pPr>
              <w:ind w:left="-567" w:right="-557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2E5091">
              <w:rPr>
                <w:rFonts w:ascii="Verdana" w:hAnsi="Verdana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244AC617" wp14:editId="6EA80B9A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139065</wp:posOffset>
                  </wp:positionV>
                  <wp:extent cx="688340" cy="169545"/>
                  <wp:effectExtent l="19050" t="133350" r="16510" b="135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der a stone image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8"/>
                          <a:stretch/>
                        </pic:blipFill>
                        <pic:spPr bwMode="auto">
                          <a:xfrm rot="20291276">
                            <a:off x="0" y="0"/>
                            <a:ext cx="68834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2"/>
          </w:tcPr>
          <w:p w14:paraId="5C64A751" w14:textId="0A465CC4" w:rsidR="0001334C" w:rsidRDefault="0001334C" w:rsidP="003B1141">
            <w:pPr>
              <w:jc w:val="center"/>
              <w:rPr>
                <w:rFonts w:ascii="Sassoon Infant Rg" w:hAnsi="Sassoon Infant Rg"/>
              </w:rPr>
            </w:pPr>
          </w:p>
          <w:p w14:paraId="342466A9" w14:textId="5EB850FE" w:rsidR="003B1141" w:rsidRDefault="003B1141" w:rsidP="003B1141">
            <w:pPr>
              <w:jc w:val="center"/>
              <w:rPr>
                <w:rFonts w:ascii="Sassoon Infant Rg" w:hAnsi="Sassoon Infant Rg"/>
              </w:rPr>
            </w:pPr>
            <w:r w:rsidRPr="002E5091">
              <w:rPr>
                <w:rFonts w:ascii="Sassoon Infant Rg" w:hAnsi="Sassoon Infant Rg"/>
              </w:rPr>
              <w:t>Our topic is</w:t>
            </w:r>
            <w:r w:rsidRPr="002E5091">
              <w:rPr>
                <w:rFonts w:ascii="Sassoon Primary Rg" w:hAnsi="Sassoon Primary Rg"/>
                <w:b/>
              </w:rPr>
              <w:t xml:space="preserve"> </w:t>
            </w:r>
            <w:r w:rsidR="0001334C">
              <w:rPr>
                <w:rFonts w:ascii="Sassoon Primary Rg" w:hAnsi="Sassoon Primary Rg"/>
                <w:b/>
              </w:rPr>
              <w:t>‘</w:t>
            </w:r>
            <w:r w:rsidR="000C2F34" w:rsidRPr="0001334C">
              <w:rPr>
                <w:rFonts w:ascii="Sassoon Infant Rg" w:hAnsi="Sassoon Infant Rg"/>
              </w:rPr>
              <w:t>Nature Detectives</w:t>
            </w:r>
            <w:r w:rsidR="0001334C">
              <w:rPr>
                <w:rFonts w:ascii="Sassoon Infant Rg" w:hAnsi="Sassoon Infant Rg"/>
              </w:rPr>
              <w:t>’</w:t>
            </w:r>
            <w:r w:rsidRPr="002E5091">
              <w:rPr>
                <w:rFonts w:ascii="Sassoon Infant Rg" w:hAnsi="Sassoon Infant Rg"/>
              </w:rPr>
              <w:t xml:space="preserve"> – </w:t>
            </w:r>
            <w:r w:rsidR="000C2F34" w:rsidRPr="002E5091">
              <w:rPr>
                <w:rFonts w:ascii="Sassoon Infant Rg" w:hAnsi="Sassoon Infant Rg"/>
              </w:rPr>
              <w:t>Mini Beasts</w:t>
            </w:r>
          </w:p>
          <w:p w14:paraId="3CE2C0FD" w14:textId="77777777" w:rsidR="0001334C" w:rsidRPr="002E5091" w:rsidRDefault="0001334C" w:rsidP="003B1141">
            <w:pPr>
              <w:jc w:val="center"/>
              <w:rPr>
                <w:rFonts w:ascii="Sassoon Primary Rg" w:hAnsi="Sassoon Primary Rg"/>
                <w:b/>
              </w:rPr>
            </w:pPr>
          </w:p>
          <w:p w14:paraId="22A5B958" w14:textId="32628B9E" w:rsidR="003B1141" w:rsidRDefault="0001334C" w:rsidP="0001334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 xml:space="preserve">We will be reading – </w:t>
            </w:r>
          </w:p>
          <w:p w14:paraId="694ED93A" w14:textId="1B6B781C" w:rsidR="0001334C" w:rsidRPr="002E5091" w:rsidRDefault="0001334C" w:rsidP="0001334C">
            <w:pPr>
              <w:rPr>
                <w:rFonts w:ascii="Sassoon Infant Rg" w:hAnsi="Sassoon Infant Rg"/>
                <w:b/>
                <w:u w:val="single"/>
              </w:rPr>
            </w:pPr>
          </w:p>
          <w:p w14:paraId="15B45E7F" w14:textId="3DF5E0A9" w:rsidR="000C2F34" w:rsidRPr="002E5091" w:rsidRDefault="0001334C" w:rsidP="003A6518">
            <w:pPr>
              <w:rPr>
                <w:rFonts w:ascii="Sassoon Infant Rg" w:hAnsi="Sassoon Infant Rg"/>
              </w:rPr>
            </w:pPr>
            <w:r w:rsidRPr="002E5091"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00F0E6E" wp14:editId="1029E9FC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43180</wp:posOffset>
                  </wp:positionV>
                  <wp:extent cx="899418" cy="1000125"/>
                  <wp:effectExtent l="0" t="0" r="0" b="0"/>
                  <wp:wrapNone/>
                  <wp:docPr id="4" name="Picture 4" descr="https://i.ebayimg.com/thumbs/images/g/hEoAAOSwJ69be3O1/s-l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ebayimg.com/thumbs/images/g/hEoAAOSwJ69be3O1/s-l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09" cy="10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091"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FAFCCB3" wp14:editId="776EF3A2">
                  <wp:simplePos x="0" y="0"/>
                  <wp:positionH relativeFrom="column">
                    <wp:posOffset>2343149</wp:posOffset>
                  </wp:positionH>
                  <wp:positionV relativeFrom="paragraph">
                    <wp:posOffset>52704</wp:posOffset>
                  </wp:positionV>
                  <wp:extent cx="1121799" cy="1000125"/>
                  <wp:effectExtent l="0" t="0" r="2540" b="0"/>
                  <wp:wrapNone/>
                  <wp:docPr id="3" name="Picture 3" descr=" Superwor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Superwor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24" cy="100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091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98173A5" wp14:editId="213535CF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62230</wp:posOffset>
                  </wp:positionV>
                  <wp:extent cx="987010" cy="990600"/>
                  <wp:effectExtent l="0" t="0" r="3810" b="0"/>
                  <wp:wrapNone/>
                  <wp:docPr id="1" name="Picture 1" descr="Image result for what the ladybird he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the ladybird he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91" cy="100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091"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BFE0834" wp14:editId="5DEB0CD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52705</wp:posOffset>
                  </wp:positionV>
                  <wp:extent cx="865490" cy="1019175"/>
                  <wp:effectExtent l="0" t="0" r="0" b="0"/>
                  <wp:wrapNone/>
                  <wp:docPr id="12" name="Picture 12" descr="https://m.media-amazon.com/images/I/518J18W0PBL._SX4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518J18W0PBL._SX4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28" cy="102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141" w:rsidRPr="002E5091"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 w:rsidR="003A6518" w:rsidRPr="002E5091">
              <w:rPr>
                <w:rFonts w:ascii="Sassoon Primary Rg" w:hAnsi="Sassoon Primary Rg"/>
                <w:noProof/>
                <w:lang w:eastAsia="en-GB"/>
              </w:rPr>
              <w:t xml:space="preserve">            </w:t>
            </w:r>
            <w:r w:rsidR="003B1141" w:rsidRPr="002E5091">
              <w:rPr>
                <w:rFonts w:ascii="Sassoon Primary Rg" w:hAnsi="Sassoon Primary Rg"/>
                <w:noProof/>
                <w:lang w:eastAsia="en-GB"/>
              </w:rPr>
              <w:t xml:space="preserve">             </w:t>
            </w:r>
            <w:r w:rsidR="003A6518" w:rsidRPr="002E5091">
              <w:rPr>
                <w:rFonts w:ascii="Sassoon Primary Rg" w:hAnsi="Sassoon Primary Rg"/>
                <w:noProof/>
                <w:lang w:eastAsia="en-GB"/>
              </w:rPr>
              <w:t xml:space="preserve">                    </w:t>
            </w:r>
          </w:p>
          <w:p w14:paraId="5E177603" w14:textId="71C0F7EE" w:rsidR="000C2F34" w:rsidRPr="002E5091" w:rsidRDefault="004C7E6C" w:rsidP="001D557F">
            <w:pPr>
              <w:rPr>
                <w:rFonts w:ascii="Sassoon Infant Rg" w:hAnsi="Sassoon Infant Rg"/>
                <w:noProof/>
                <w:lang w:eastAsia="en-GB"/>
              </w:rPr>
            </w:pPr>
            <w:r w:rsidRPr="002E509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C2FB8C" wp14:editId="43888C8B">
                      <wp:simplePos x="0" y="0"/>
                      <wp:positionH relativeFrom="column">
                        <wp:posOffset>885824</wp:posOffset>
                      </wp:positionH>
                      <wp:positionV relativeFrom="paragraph">
                        <wp:posOffset>90805</wp:posOffset>
                      </wp:positionV>
                      <wp:extent cx="3686175" cy="8477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AABB4" w14:textId="77777777" w:rsidR="004C7E6C" w:rsidRDefault="004C7E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C2FB8C" id="Text Box 17" o:spid="_x0000_s1027" type="#_x0000_t202" style="position:absolute;margin-left:69.75pt;margin-top:7.15pt;width:290.2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" fillcolor="white [3201]" strokecolor="white [3212]" strokeweight=".5pt">
                      <v:textbox>
                        <w:txbxContent>
                          <w:p w14:paraId="1E3AABB4" w14:textId="77777777" w:rsidR="004C7E6C" w:rsidRDefault="004C7E6C"/>
                        </w:txbxContent>
                      </v:textbox>
                    </v:shape>
                  </w:pict>
                </mc:Fallback>
              </mc:AlternateContent>
            </w:r>
            <w:r w:rsidR="000C2F34" w:rsidRPr="002E5091">
              <w:rPr>
                <w:noProof/>
                <w:lang w:eastAsia="en-GB"/>
              </w:rPr>
              <w:t xml:space="preserve">                                                              </w:t>
            </w:r>
          </w:p>
          <w:p w14:paraId="3103EED1" w14:textId="76B951DC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7944BD56" w14:textId="5835438A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415A69F5" w14:textId="68058868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405776E3" w14:textId="36C7D02D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11E821FC" w14:textId="7DD87E48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08ABDBDB" w14:textId="02B4E3D4" w:rsidR="0001334C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</w:p>
          <w:p w14:paraId="281CAA11" w14:textId="4861734A" w:rsidR="003B1141" w:rsidRPr="002E5091" w:rsidRDefault="0001334C" w:rsidP="004C7E6C">
            <w:pPr>
              <w:tabs>
                <w:tab w:val="left" w:pos="5655"/>
              </w:tabs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105A2D3" wp14:editId="3C89CBE5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229870</wp:posOffset>
                  </wp:positionV>
                  <wp:extent cx="414416" cy="476250"/>
                  <wp:effectExtent l="0" t="0" r="5080" b="0"/>
                  <wp:wrapNone/>
                  <wp:docPr id="23" name="Picture 23" descr="Cute cartoon Mallard duck waving 1280550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Mallard duck waving 1280550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1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8EC" w:rsidRPr="002E509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23FAE3" wp14:editId="3C3E74F5">
                      <wp:simplePos x="0" y="0"/>
                      <wp:positionH relativeFrom="column">
                        <wp:posOffset>3800476</wp:posOffset>
                      </wp:positionH>
                      <wp:positionV relativeFrom="paragraph">
                        <wp:posOffset>862330</wp:posOffset>
                      </wp:positionV>
                      <wp:extent cx="419100" cy="3048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3F32861" w14:textId="08DC7C96" w:rsidR="001618EC" w:rsidRDefault="001618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23FAE3" id="Text Box 25" o:spid="_x0000_s1028" type="#_x0000_t202" style="position:absolute;margin-left:299.25pt;margin-top:67.9pt;width:33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" fillcolor="white [3201]" strokecolor="white [3212]" strokeweight=".5pt">
                      <v:textbox>
                        <w:txbxContent>
                          <w:p w14:paraId="73F32861" w14:textId="08DC7C96" w:rsidR="001618EC" w:rsidRDefault="001618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Infant Rg" w:hAnsi="Sassoon Infant Rg"/>
              </w:rPr>
              <w:t>We will be looking at nature in the environment. In particular, wild life on the canal and mini beasts in the garden. We will visit our bug hotel.</w:t>
            </w:r>
            <w:r w:rsidR="004C7E6C" w:rsidRPr="002E5091">
              <w:rPr>
                <w:rFonts w:ascii="Sassoon Infant Rg" w:hAnsi="Sassoon Infant Rg"/>
              </w:rPr>
              <w:tab/>
            </w:r>
          </w:p>
        </w:tc>
        <w:tc>
          <w:tcPr>
            <w:tcW w:w="3544" w:type="dxa"/>
          </w:tcPr>
          <w:p w14:paraId="6A855633" w14:textId="314C217B" w:rsidR="000C2F34" w:rsidRPr="002E5091" w:rsidRDefault="000C2F34" w:rsidP="0001334C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0070C0"/>
              </w:rPr>
            </w:pPr>
            <w:r w:rsidRPr="002E5091">
              <w:rPr>
                <w:rFonts w:ascii="Sassoon Infant Rg" w:hAnsi="Sassoon Infant Rg"/>
                <w:b/>
                <w:color w:val="7030A0"/>
              </w:rPr>
              <w:t>Parents Hints and Tips</w:t>
            </w:r>
          </w:p>
          <w:p w14:paraId="1F4AB526" w14:textId="721641FA" w:rsidR="000C2F34" w:rsidRPr="002E5091" w:rsidRDefault="000C2F34" w:rsidP="0001334C">
            <w:pPr>
              <w:jc w:val="center"/>
              <w:rPr>
                <w:rFonts w:ascii="Sassoon Infant Rg" w:hAnsi="Sassoon Infant Rg"/>
              </w:rPr>
            </w:pPr>
          </w:p>
          <w:p w14:paraId="2043A990" w14:textId="1E79E395" w:rsidR="004C7E6C" w:rsidRPr="0001334C" w:rsidRDefault="004C7E6C" w:rsidP="0001334C">
            <w:pPr>
              <w:spacing w:after="160" w:line="259" w:lineRule="auto"/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2E5091">
              <w:rPr>
                <w:rFonts w:ascii="Sassoon Primary Rg" w:hAnsi="Sassoon Primary Rg"/>
                <w:b/>
                <w:noProof/>
                <w:sz w:val="20"/>
                <w:szCs w:val="20"/>
                <w:u w:val="single"/>
                <w:lang w:eastAsia="en-GB"/>
              </w:rPr>
              <w:t>Coats &amp; Sunhats</w:t>
            </w:r>
          </w:p>
          <w:p w14:paraId="755F21DE" w14:textId="77777777" w:rsidR="001D557F" w:rsidRDefault="004C7E6C" w:rsidP="0001334C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  <w:r w:rsidRPr="002E509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Please ensure children have a waterproof coat and a sunhat everyday                        </w:t>
            </w:r>
            <w:r w:rsidRPr="002E5091"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  <w:t>We are outside regardless of the weather.</w:t>
            </w:r>
          </w:p>
          <w:p w14:paraId="3B727DDA" w14:textId="77777777" w:rsidR="0001334C" w:rsidRPr="007C7E4D" w:rsidRDefault="0001334C" w:rsidP="0001334C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sz w:val="20"/>
                <w:szCs w:val="20"/>
                <w:u w:val="single"/>
              </w:rPr>
            </w:pPr>
            <w:r w:rsidRPr="007C7E4D">
              <w:rPr>
                <w:rFonts w:ascii="Sassoon Primary Rg" w:hAnsi="Sassoon Primary Rg"/>
                <w:b/>
                <w:sz w:val="20"/>
                <w:szCs w:val="20"/>
                <w:u w:val="single"/>
              </w:rPr>
              <w:t>Junk Modelling</w:t>
            </w:r>
          </w:p>
          <w:p w14:paraId="25EE5C1E" w14:textId="61E1D066" w:rsidR="0001334C" w:rsidRDefault="007C7E4D" w:rsidP="007C7E4D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63383F46" wp14:editId="7698CAF4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753745</wp:posOffset>
                  </wp:positionV>
                  <wp:extent cx="597218" cy="542925"/>
                  <wp:effectExtent l="0" t="0" r="0" b="0"/>
                  <wp:wrapNone/>
                  <wp:docPr id="29" name="Picture 29" descr="C:\Users\stiffin\AppData\Local\Microsoft\Windows\INetCache\Content.MSO\15044A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iffin\AppData\Local\Microsoft\Windows\INetCache\Content.MSO\15044A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34C" w:rsidRPr="007C7E4D">
              <w:rPr>
                <w:rFonts w:ascii="Sassoon Primary Rg" w:hAnsi="Sassoon Primary Rg"/>
                <w:sz w:val="20"/>
                <w:szCs w:val="20"/>
              </w:rPr>
              <w:t>If you have any recycling at home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, for example - </w:t>
            </w:r>
            <w:r w:rsidR="0001334C" w:rsidRPr="007C7E4D">
              <w:rPr>
                <w:rFonts w:ascii="Sassoon Primary Rg" w:hAnsi="Sassoon Primary Rg"/>
                <w:sz w:val="20"/>
                <w:szCs w:val="20"/>
              </w:rPr>
              <w:t xml:space="preserve">cereal boxes, toothpaste boxes and </w:t>
            </w:r>
            <w:r w:rsidRPr="007C7E4D">
              <w:rPr>
                <w:rFonts w:ascii="Sassoon Primary Rg" w:hAnsi="Sassoon Primary Rg"/>
                <w:sz w:val="20"/>
                <w:szCs w:val="20"/>
              </w:rPr>
              <w:t>kitchen roll tubes</w:t>
            </w:r>
            <w:r>
              <w:rPr>
                <w:rFonts w:ascii="Sassoon Primary Rg" w:hAnsi="Sassoon Primary Rg"/>
                <w:sz w:val="20"/>
                <w:szCs w:val="20"/>
              </w:rPr>
              <w:t>, w</w:t>
            </w:r>
            <w:r w:rsidRPr="007C7E4D">
              <w:rPr>
                <w:rFonts w:ascii="Sassoon Primary Rg" w:hAnsi="Sassoon Primary Rg"/>
                <w:sz w:val="20"/>
                <w:szCs w:val="20"/>
              </w:rPr>
              <w:t>e would be grateful to receive any donations for our junk modelling area</w:t>
            </w:r>
            <w:r>
              <w:rPr>
                <w:rFonts w:ascii="Sassoon Primary Rg" w:hAnsi="Sassoon Primary Rg"/>
              </w:rPr>
              <w:t>.</w:t>
            </w:r>
          </w:p>
          <w:p w14:paraId="572C0495" w14:textId="389DDE23" w:rsidR="007C7E4D" w:rsidRPr="007C7E4D" w:rsidRDefault="007C7E4D" w:rsidP="007C7E4D">
            <w:pPr>
              <w:spacing w:after="160" w:line="259" w:lineRule="auto"/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</w:tbl>
    <w:p w14:paraId="6D5C6407" w14:textId="52BF174C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334C"/>
    <w:rsid w:val="00017883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2F34"/>
    <w:rsid w:val="000C3292"/>
    <w:rsid w:val="000D16D7"/>
    <w:rsid w:val="00103AA3"/>
    <w:rsid w:val="00132722"/>
    <w:rsid w:val="001349EF"/>
    <w:rsid w:val="001413C8"/>
    <w:rsid w:val="001509DB"/>
    <w:rsid w:val="001618EC"/>
    <w:rsid w:val="00191E5E"/>
    <w:rsid w:val="00193B3E"/>
    <w:rsid w:val="001A5075"/>
    <w:rsid w:val="001A5C9F"/>
    <w:rsid w:val="001B3358"/>
    <w:rsid w:val="001C08CB"/>
    <w:rsid w:val="001C194F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E5091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A6518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B5430"/>
    <w:rsid w:val="004C2FD8"/>
    <w:rsid w:val="004C32AD"/>
    <w:rsid w:val="004C60B8"/>
    <w:rsid w:val="004C7E6C"/>
    <w:rsid w:val="004F731C"/>
    <w:rsid w:val="004F771B"/>
    <w:rsid w:val="0051204E"/>
    <w:rsid w:val="00534279"/>
    <w:rsid w:val="00534DAC"/>
    <w:rsid w:val="005402F1"/>
    <w:rsid w:val="0055183E"/>
    <w:rsid w:val="00555863"/>
    <w:rsid w:val="0057459C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7C9"/>
    <w:rsid w:val="00646FAC"/>
    <w:rsid w:val="00684ADC"/>
    <w:rsid w:val="006A3189"/>
    <w:rsid w:val="006B7747"/>
    <w:rsid w:val="006C2958"/>
    <w:rsid w:val="006D4A35"/>
    <w:rsid w:val="00703417"/>
    <w:rsid w:val="00726FB6"/>
    <w:rsid w:val="00733DF3"/>
    <w:rsid w:val="007416F4"/>
    <w:rsid w:val="007461F5"/>
    <w:rsid w:val="00763387"/>
    <w:rsid w:val="007821CC"/>
    <w:rsid w:val="00786024"/>
    <w:rsid w:val="007870D9"/>
    <w:rsid w:val="007B1771"/>
    <w:rsid w:val="007C7E4D"/>
    <w:rsid w:val="007D0722"/>
    <w:rsid w:val="007D0868"/>
    <w:rsid w:val="007E7C2E"/>
    <w:rsid w:val="007F6458"/>
    <w:rsid w:val="00805E63"/>
    <w:rsid w:val="00817046"/>
    <w:rsid w:val="0083492F"/>
    <w:rsid w:val="008559CF"/>
    <w:rsid w:val="00876A8F"/>
    <w:rsid w:val="00881E3B"/>
    <w:rsid w:val="008866D4"/>
    <w:rsid w:val="008875A7"/>
    <w:rsid w:val="008A5124"/>
    <w:rsid w:val="008A532B"/>
    <w:rsid w:val="008B314D"/>
    <w:rsid w:val="008D79E4"/>
    <w:rsid w:val="008E79A6"/>
    <w:rsid w:val="008F1708"/>
    <w:rsid w:val="008F4139"/>
    <w:rsid w:val="009271C3"/>
    <w:rsid w:val="009369F7"/>
    <w:rsid w:val="00942B9E"/>
    <w:rsid w:val="0095099B"/>
    <w:rsid w:val="009563A6"/>
    <w:rsid w:val="009744D2"/>
    <w:rsid w:val="00976B2A"/>
    <w:rsid w:val="009C43FE"/>
    <w:rsid w:val="009D5041"/>
    <w:rsid w:val="009E3A37"/>
    <w:rsid w:val="009F53B2"/>
    <w:rsid w:val="00A04A81"/>
    <w:rsid w:val="00A4365F"/>
    <w:rsid w:val="00A50324"/>
    <w:rsid w:val="00A6792E"/>
    <w:rsid w:val="00A975B4"/>
    <w:rsid w:val="00AA60E9"/>
    <w:rsid w:val="00AD51E5"/>
    <w:rsid w:val="00AE2E74"/>
    <w:rsid w:val="00AE78C3"/>
    <w:rsid w:val="00B14E50"/>
    <w:rsid w:val="00B326A0"/>
    <w:rsid w:val="00B752B4"/>
    <w:rsid w:val="00B80FC4"/>
    <w:rsid w:val="00B81334"/>
    <w:rsid w:val="00BA7C5C"/>
    <w:rsid w:val="00BB74E3"/>
    <w:rsid w:val="00BB7584"/>
    <w:rsid w:val="00BC5E99"/>
    <w:rsid w:val="00BE3C00"/>
    <w:rsid w:val="00BF054D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1584B"/>
    <w:rsid w:val="00D20C06"/>
    <w:rsid w:val="00D654E9"/>
    <w:rsid w:val="00D819DB"/>
    <w:rsid w:val="00D973EE"/>
    <w:rsid w:val="00DB0370"/>
    <w:rsid w:val="00DD6969"/>
    <w:rsid w:val="00DE42E6"/>
    <w:rsid w:val="00E11F14"/>
    <w:rsid w:val="00E25998"/>
    <w:rsid w:val="00E7192B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A4A7-E02B-48C3-96A2-7B47FE0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2022-01-18T16:49:00Z</cp:lastPrinted>
  <dcterms:created xsi:type="dcterms:W3CDTF">2024-03-27T13:10:00Z</dcterms:created>
  <dcterms:modified xsi:type="dcterms:W3CDTF">2024-03-27T13:10:00Z</dcterms:modified>
</cp:coreProperties>
</file>