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B86C2" w14:textId="4B5EA12F" w:rsidR="003D5B07" w:rsidRPr="003C38BA" w:rsidRDefault="001D557F" w:rsidP="003D5B07">
      <w:pPr>
        <w:spacing w:after="0" w:line="240" w:lineRule="auto"/>
        <w:rPr>
          <w:rFonts w:ascii="Sassoon Infant Rg" w:hAnsi="Sassoon Infant Rg"/>
          <w:b/>
          <w:sz w:val="28"/>
          <w:szCs w:val="28"/>
        </w:rPr>
      </w:pPr>
      <w:r>
        <w:rPr>
          <w:rFonts w:ascii="Sassoon Infant Rg" w:hAnsi="Sassoon Infant Rg"/>
          <w:b/>
          <w:sz w:val="28"/>
          <w:szCs w:val="28"/>
        </w:rPr>
        <w:t xml:space="preserve">Question of the Week: </w:t>
      </w:r>
      <w:r w:rsidR="003C38BA">
        <w:rPr>
          <w:rFonts w:ascii="Sassoon Infant Rg" w:hAnsi="Sassoon Infant Rg"/>
          <w:b/>
          <w:sz w:val="28"/>
          <w:szCs w:val="28"/>
        </w:rPr>
        <w:t>What are some of the UK’S most amazing and famous features</w:t>
      </w:r>
      <w:r>
        <w:rPr>
          <w:rFonts w:ascii="Sassoon Infant Rg" w:hAnsi="Sassoon Infant Rg"/>
          <w:b/>
          <w:sz w:val="28"/>
          <w:szCs w:val="28"/>
        </w:rPr>
        <w:t xml:space="preserve"> </w:t>
      </w:r>
      <w:r w:rsidR="003C38BA">
        <w:rPr>
          <w:rFonts w:ascii="Sassoon Infant Rg" w:hAnsi="Sassoon Infant Rg"/>
          <w:b/>
          <w:sz w:val="28"/>
          <w:szCs w:val="28"/>
        </w:rPr>
        <w:t>and landmarks?</w:t>
      </w:r>
      <w:r>
        <w:rPr>
          <w:rFonts w:ascii="Sassoon Infant Rg" w:hAnsi="Sassoon Infant Rg"/>
          <w:b/>
          <w:sz w:val="28"/>
          <w:szCs w:val="28"/>
        </w:rPr>
        <w:t xml:space="preserve">  </w:t>
      </w:r>
      <w:bookmarkStart w:id="0" w:name="_GoBack"/>
      <w:bookmarkEnd w:id="0"/>
      <w:r w:rsidR="00763387" w:rsidRPr="001509DB">
        <w:rPr>
          <w:rFonts w:ascii="Sassoon Infant Rg" w:hAnsi="Sassoon Infant Rg"/>
          <w:b/>
          <w:sz w:val="24"/>
          <w:szCs w:val="24"/>
        </w:rPr>
        <w:t>WB:</w:t>
      </w:r>
      <w:r w:rsidR="00230EA2" w:rsidRPr="001509DB">
        <w:rPr>
          <w:rFonts w:ascii="Sassoon Infant Rg" w:hAnsi="Sassoon Infant Rg"/>
          <w:b/>
          <w:sz w:val="24"/>
          <w:szCs w:val="24"/>
        </w:rPr>
        <w:t xml:space="preserve"> </w:t>
      </w:r>
      <w:r w:rsidR="00A61285">
        <w:rPr>
          <w:rFonts w:ascii="Sassoon Infant Rg" w:hAnsi="Sassoon Infant Rg"/>
          <w:b/>
          <w:sz w:val="24"/>
          <w:szCs w:val="24"/>
        </w:rPr>
        <w:t>4.6</w:t>
      </w:r>
      <w:r w:rsidR="003C38BA">
        <w:rPr>
          <w:rFonts w:ascii="Sassoon Infant Rg" w:hAnsi="Sassoon Infant Rg"/>
          <w:b/>
          <w:sz w:val="24"/>
          <w:szCs w:val="24"/>
        </w:rPr>
        <w:t>.24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247"/>
        <w:gridCol w:w="3593"/>
        <w:gridCol w:w="3558"/>
        <w:gridCol w:w="4056"/>
      </w:tblGrid>
      <w:tr w:rsidR="0027638A" w:rsidRPr="002B3F02" w14:paraId="6CAC1178" w14:textId="77777777" w:rsidTr="00CF2ADD">
        <w:trPr>
          <w:trHeight w:val="3614"/>
        </w:trPr>
        <w:tc>
          <w:tcPr>
            <w:tcW w:w="3397" w:type="dxa"/>
          </w:tcPr>
          <w:p w14:paraId="719F6DB1" w14:textId="457CECBD" w:rsidR="003D5B07" w:rsidRPr="002B3F02" w:rsidRDefault="00C46F60" w:rsidP="00303802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 w:rsidRPr="007804E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6608" behindDoc="0" locked="0" layoutInCell="1" allowOverlap="1" wp14:anchorId="0918AC45" wp14:editId="563D853C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178435</wp:posOffset>
                  </wp:positionV>
                  <wp:extent cx="1236980" cy="361950"/>
                  <wp:effectExtent l="0" t="0" r="127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23698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5B07">
              <w:rPr>
                <w:rFonts w:ascii="Comic Sans MS" w:hAnsi="Comic Sans MS"/>
                <w:noProof/>
                <w:lang w:eastAsia="en-GB"/>
              </w:rPr>
              <w:t xml:space="preserve">       </w:t>
            </w:r>
          </w:p>
          <w:p w14:paraId="5E2CBC61" w14:textId="5FE09339" w:rsidR="003D5B07" w:rsidRPr="002B3F02" w:rsidRDefault="003D5B07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3B65B2E5" w14:textId="63887B85" w:rsidR="003D5B07" w:rsidRPr="002B3F02" w:rsidRDefault="003D5B07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5E45F94A" w14:textId="6FBE32D9" w:rsidR="003D5B07" w:rsidRPr="002B3F02" w:rsidRDefault="00C46F60" w:rsidP="00703417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 w:rsidRPr="00703417"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8733B1" wp14:editId="2B92404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146685</wp:posOffset>
                      </wp:positionV>
                      <wp:extent cx="1695450" cy="1114425"/>
                      <wp:effectExtent l="0" t="0" r="0" b="952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98717BE" w14:textId="212396C0" w:rsidR="00723D92" w:rsidRDefault="001C58CB" w:rsidP="001C31F6">
                                  <w:pPr>
                                    <w:jc w:val="center"/>
                                    <w:rPr>
                                      <w:rFonts w:ascii="Sassoon Primary Rg" w:hAnsi="Sassoon Primary Rg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A274B4"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Sassoon Primary Rg" w:hAnsi="Sassoon Primary Rg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>Phonics</w:t>
                                  </w:r>
                                  <w:r w:rsidR="001C31F6">
                                    <w:rPr>
                                      <w:rFonts w:ascii="Sassoon Primary Rg" w:hAnsi="Sassoon Primary Rg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46F60" w:rsidRPr="00C46F60"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  <w:t>we will be learning</w:t>
                                  </w:r>
                                  <w:r w:rsidR="00C46F60"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  <w:t xml:space="preserve"> how</w:t>
                                  </w:r>
                                  <w:r w:rsidR="00C46F60" w:rsidRPr="00C46F60"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  <w:t xml:space="preserve"> to write the words</w:t>
                                  </w:r>
                                </w:p>
                                <w:p w14:paraId="53764175" w14:textId="05181941" w:rsidR="00C46F60" w:rsidRDefault="00C46F60" w:rsidP="001C31F6">
                                  <w:pPr>
                                    <w:jc w:val="center"/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  <w:t>went      past</w:t>
                                  </w:r>
                                </w:p>
                                <w:p w14:paraId="444F160D" w14:textId="77777777" w:rsidR="00C46F60" w:rsidRPr="00C46F60" w:rsidRDefault="00C46F60" w:rsidP="001C31F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8BA3E95" w14:textId="6548C773" w:rsidR="003D5B07" w:rsidRPr="00FF7D43" w:rsidRDefault="003D5B07" w:rsidP="000C2F3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733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.35pt;margin-top:11.55pt;width:133.5pt;height:8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" fillcolor="window" stroked="f" strokeweight=".5pt">
                      <v:textbox>
                        <w:txbxContent>
                          <w:p w14:paraId="798717BE" w14:textId="212396C0" w:rsidR="00723D92" w:rsidRDefault="001C58CB" w:rsidP="001C31F6">
                            <w:pPr>
                              <w:jc w:val="center"/>
                              <w:rPr>
                                <w:rFonts w:ascii="Sassoon Primary Rg" w:hAnsi="Sassoon Primary Rg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274B4"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>
                              <w:rPr>
                                <w:rFonts w:ascii="Sassoon Primary Rg" w:hAnsi="Sassoon Primary Rg"/>
                                <w:b/>
                                <w:color w:val="0070C0"/>
                                <w:sz w:val="24"/>
                                <w:szCs w:val="24"/>
                              </w:rPr>
                              <w:t>Phonics</w:t>
                            </w:r>
                            <w:r w:rsidR="001C31F6">
                              <w:rPr>
                                <w:rFonts w:ascii="Sassoon Primary Rg" w:hAnsi="Sassoon Primary Rg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6F60" w:rsidRPr="00C46F60"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  <w:t>we will be learning</w:t>
                            </w:r>
                            <w:r w:rsidR="00C46F60"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  <w:t xml:space="preserve"> how</w:t>
                            </w:r>
                            <w:r w:rsidR="00C46F60" w:rsidRPr="00C46F60"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  <w:t xml:space="preserve"> to write the words</w:t>
                            </w:r>
                          </w:p>
                          <w:p w14:paraId="53764175" w14:textId="05181941" w:rsidR="00C46F60" w:rsidRDefault="00C46F60" w:rsidP="001C31F6">
                            <w:pPr>
                              <w:jc w:val="center"/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  <w:t>went      past</w:t>
                            </w:r>
                          </w:p>
                          <w:p w14:paraId="444F160D" w14:textId="77777777" w:rsidR="00C46F60" w:rsidRPr="00C46F60" w:rsidRDefault="00C46F60" w:rsidP="001C31F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BA3E95" w14:textId="6548C773" w:rsidR="003D5B07" w:rsidRPr="00FF7D43" w:rsidRDefault="003D5B07" w:rsidP="000C2F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5B07" w:rsidRPr="002B3F02">
              <w:rPr>
                <w:rFonts w:ascii="Comic Sans MS" w:hAnsi="Comic Sans MS"/>
                <w:noProof/>
                <w:color w:val="2A2A2A"/>
                <w:lang w:eastAsia="en-GB"/>
              </w:rPr>
              <w:t xml:space="preserve">                                </w:t>
            </w:r>
          </w:p>
        </w:tc>
        <w:tc>
          <w:tcPr>
            <w:tcW w:w="3686" w:type="dxa"/>
          </w:tcPr>
          <w:p w14:paraId="72467572" w14:textId="740895F7" w:rsidR="005B2855" w:rsidRDefault="003D5B07" w:rsidP="005B2855">
            <w:pPr>
              <w:spacing w:after="160" w:line="259" w:lineRule="auto"/>
              <w:jc w:val="center"/>
              <w:rPr>
                <w:rFonts w:ascii="Sassoon Primary Rg" w:hAnsi="Sassoon Primary Rg"/>
              </w:rPr>
            </w:pPr>
            <w:r w:rsidRPr="007F2C83">
              <w:rPr>
                <w:rFonts w:ascii="Sassoon Primary Rg" w:hAnsi="Sassoon Primary Rg"/>
              </w:rPr>
              <w:t xml:space="preserve">In </w:t>
            </w:r>
            <w:r w:rsidR="00302F9E">
              <w:rPr>
                <w:rFonts w:ascii="Sassoon Primary Rg" w:hAnsi="Sassoon Primary Rg"/>
                <w:b/>
                <w:color w:val="00B050"/>
                <w:sz w:val="32"/>
                <w:szCs w:val="32"/>
              </w:rPr>
              <w:t>H</w:t>
            </w:r>
            <w:r w:rsidRPr="00BF054D">
              <w:rPr>
                <w:rFonts w:ascii="Sassoon Primary Rg" w:hAnsi="Sassoon Primary Rg"/>
                <w:b/>
                <w:color w:val="00B050"/>
                <w:sz w:val="32"/>
                <w:szCs w:val="32"/>
              </w:rPr>
              <w:t>andwriting</w:t>
            </w:r>
            <w:r w:rsidRPr="007F2C83">
              <w:rPr>
                <w:rFonts w:ascii="Sassoon Primary Rg" w:hAnsi="Sassoon Primary Rg"/>
              </w:rPr>
              <w:t xml:space="preserve">, </w:t>
            </w:r>
            <w:r w:rsidR="00C46F60">
              <w:rPr>
                <w:rFonts w:ascii="Sassoon Primary Rg" w:hAnsi="Sassoon Primary Rg"/>
              </w:rPr>
              <w:t>we will be</w:t>
            </w:r>
            <w:r w:rsidR="00BF054D">
              <w:rPr>
                <w:rFonts w:ascii="Sassoon Primary Rg" w:hAnsi="Sassoon Primary Rg"/>
              </w:rPr>
              <w:t xml:space="preserve"> </w:t>
            </w:r>
            <w:r w:rsidR="005B2855">
              <w:rPr>
                <w:rFonts w:ascii="Sassoon Primary Rg" w:hAnsi="Sassoon Primary Rg"/>
              </w:rPr>
              <w:t xml:space="preserve">forming Curly Cal letters within words. We will be writing the words below - </w:t>
            </w:r>
          </w:p>
          <w:p w14:paraId="7EFA3C10" w14:textId="2B7C006A" w:rsidR="005B2855" w:rsidRDefault="00CF2ADD" w:rsidP="005B2855">
            <w:pPr>
              <w:spacing w:after="160" w:line="259" w:lineRule="auto"/>
              <w:jc w:val="center"/>
              <w:rPr>
                <w:rFonts w:ascii="Sassoon Primary Rg" w:hAnsi="Sassoon Primary Rg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0704" behindDoc="0" locked="0" layoutInCell="1" allowOverlap="1" wp14:anchorId="0F4F1F05" wp14:editId="1C78A70D">
                  <wp:simplePos x="0" y="0"/>
                  <wp:positionH relativeFrom="column">
                    <wp:posOffset>1388110</wp:posOffset>
                  </wp:positionH>
                  <wp:positionV relativeFrom="paragraph">
                    <wp:posOffset>242570</wp:posOffset>
                  </wp:positionV>
                  <wp:extent cx="800100" cy="376047"/>
                  <wp:effectExtent l="0" t="0" r="0" b="5080"/>
                  <wp:wrapNone/>
                  <wp:docPr id="7" name="Picture 7" descr="Codfish vector image | Fish drawings, Free clip art, Vector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dfish vector image | Fish drawings, Free clip art, Vector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76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19680" behindDoc="0" locked="0" layoutInCell="1" allowOverlap="1" wp14:anchorId="26198823" wp14:editId="1137350D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168275</wp:posOffset>
                  </wp:positionV>
                  <wp:extent cx="674688" cy="647700"/>
                  <wp:effectExtent l="0" t="0" r="0" b="0"/>
                  <wp:wrapNone/>
                  <wp:docPr id="9" name="Picture 9" descr="Image result for Cartoon Cat. Size: 150 x 144. Source: tariquerahman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Cartoon Cat. Size: 150 x 144. Source: tariquerahman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688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2855">
              <w:rPr>
                <w:rFonts w:ascii="Sassoon Primary Rg" w:hAnsi="Sassoon Primary Rg"/>
                <w:noProof/>
                <w:lang w:eastAsia="en-GB"/>
              </w:rPr>
              <w:drawing>
                <wp:anchor distT="0" distB="0" distL="114300" distR="114300" simplePos="0" relativeHeight="251718656" behindDoc="0" locked="0" layoutInCell="1" allowOverlap="1" wp14:anchorId="66CEBCAF" wp14:editId="2F9A87FA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215900</wp:posOffset>
                  </wp:positionV>
                  <wp:extent cx="581025" cy="581025"/>
                  <wp:effectExtent l="0" t="0" r="9525" b="9525"/>
                  <wp:wrapNone/>
                  <wp:docPr id="4" name="Picture 4" descr="C:\Users\stiffin\AppData\Local\Microsoft\Windows\INetCache\Content.MSO\9B0571F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tiffin\AppData\Local\Microsoft\Windows\INetCache\Content.MSO\9B0571F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2855">
              <w:rPr>
                <w:rFonts w:ascii="Sassoon Primary Rg" w:hAnsi="Sassoon Primary Rg"/>
              </w:rPr>
              <w:t>cat                 cot             cod</w:t>
            </w:r>
          </w:p>
          <w:p w14:paraId="030D67DA" w14:textId="041EC519" w:rsidR="005B2855" w:rsidRDefault="005B2855" w:rsidP="005B2855">
            <w:pPr>
              <w:spacing w:after="160" w:line="259" w:lineRule="auto"/>
              <w:jc w:val="center"/>
              <w:rPr>
                <w:rFonts w:ascii="Sassoon Primary Rg" w:hAnsi="Sassoon Primary Rg"/>
              </w:rPr>
            </w:pPr>
          </w:p>
          <w:p w14:paraId="2427EC71" w14:textId="4FF9D734" w:rsidR="005B2855" w:rsidRDefault="005B2855" w:rsidP="00CF2ADD">
            <w:pPr>
              <w:spacing w:after="160" w:line="259" w:lineRule="auto"/>
              <w:rPr>
                <w:rFonts w:ascii="Sassoon Primary Rg" w:hAnsi="Sassoon Primary Rg"/>
              </w:rPr>
            </w:pPr>
          </w:p>
          <w:p w14:paraId="1130AEBE" w14:textId="18B7855A" w:rsidR="005B2855" w:rsidRDefault="00CF2ADD" w:rsidP="005B2855">
            <w:pPr>
              <w:spacing w:after="160" w:line="259" w:lineRule="auto"/>
              <w:jc w:val="center"/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  <w:noProof/>
                <w:lang w:eastAsia="en-GB"/>
              </w:rPr>
              <w:drawing>
                <wp:anchor distT="0" distB="0" distL="114300" distR="114300" simplePos="0" relativeHeight="251723776" behindDoc="0" locked="0" layoutInCell="1" allowOverlap="1" wp14:anchorId="424709AE" wp14:editId="00457CEC">
                  <wp:simplePos x="0" y="0"/>
                  <wp:positionH relativeFrom="column">
                    <wp:posOffset>1559560</wp:posOffset>
                  </wp:positionH>
                  <wp:positionV relativeFrom="paragraph">
                    <wp:posOffset>217170</wp:posOffset>
                  </wp:positionV>
                  <wp:extent cx="400050" cy="473756"/>
                  <wp:effectExtent l="0" t="0" r="0" b="2540"/>
                  <wp:wrapNone/>
                  <wp:docPr id="10" name="Picture 10" descr="C:\Users\stiffin\AppData\Local\Microsoft\Windows\INetCache\Content.MSO\9DD6AB7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tiffin\AppData\Local\Microsoft\Windows\INetCache\Content.MSO\9DD6AB7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73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22752" behindDoc="0" locked="0" layoutInCell="1" allowOverlap="1" wp14:anchorId="5DDF51FD" wp14:editId="6DA38A0E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191770</wp:posOffset>
                  </wp:positionV>
                  <wp:extent cx="342900" cy="433388"/>
                  <wp:effectExtent l="0" t="0" r="0" b="5080"/>
                  <wp:wrapNone/>
                  <wp:docPr id="17" name="Picture 17" descr="Image result for cartoon s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cartoon s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33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 Primary Rg" w:hAnsi="Sassoon Primary Rg"/>
                <w:noProof/>
                <w:lang w:eastAsia="en-GB"/>
              </w:rPr>
              <w:drawing>
                <wp:anchor distT="0" distB="0" distL="114300" distR="114300" simplePos="0" relativeHeight="251721728" behindDoc="0" locked="0" layoutInCell="1" allowOverlap="1" wp14:anchorId="0770A361" wp14:editId="59AEEBAC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204470</wp:posOffset>
                  </wp:positionV>
                  <wp:extent cx="483893" cy="447544"/>
                  <wp:effectExtent l="0" t="0" r="0" b="0"/>
                  <wp:wrapNone/>
                  <wp:docPr id="8" name="Picture 8" descr="C:\Users\stiffin\AppData\Local\Microsoft\Windows\INetCache\Content.MSO\D77EFF0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tiffin\AppData\Local\Microsoft\Windows\INetCache\Content.MSO\D77EFF0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93" cy="447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2855">
              <w:rPr>
                <w:rFonts w:ascii="Sassoon Primary Rg" w:hAnsi="Sassoon Primary Rg"/>
              </w:rPr>
              <w:t>cog                sat             sad</w:t>
            </w:r>
          </w:p>
          <w:p w14:paraId="2CAF043B" w14:textId="5A200047" w:rsidR="003D5B07" w:rsidRDefault="003D5B07" w:rsidP="005B2855">
            <w:pPr>
              <w:spacing w:after="160" w:line="259" w:lineRule="auto"/>
              <w:jc w:val="center"/>
              <w:rPr>
                <w:rFonts w:ascii="Sassoon Primary Rg" w:hAnsi="Sassoon Primary Rg"/>
              </w:rPr>
            </w:pPr>
          </w:p>
          <w:p w14:paraId="6ED6C00B" w14:textId="77777777" w:rsidR="005B2855" w:rsidRDefault="005B2855" w:rsidP="005B2855">
            <w:pPr>
              <w:spacing w:after="160" w:line="259" w:lineRule="auto"/>
              <w:jc w:val="center"/>
              <w:rPr>
                <w:rFonts w:ascii="Sassoon Primary Rg" w:hAnsi="Sassoon Primary Rg"/>
              </w:rPr>
            </w:pPr>
          </w:p>
          <w:p w14:paraId="245A4E06" w14:textId="514212C4" w:rsidR="005B2855" w:rsidRPr="005B2855" w:rsidRDefault="005B2855" w:rsidP="005B2855">
            <w:pPr>
              <w:spacing w:after="160" w:line="259" w:lineRule="auto"/>
              <w:jc w:val="center"/>
              <w:rPr>
                <w:rFonts w:ascii="Sassoon Primary Rg" w:hAnsi="Sassoon Primary Rg"/>
              </w:rPr>
            </w:pPr>
          </w:p>
        </w:tc>
        <w:tc>
          <w:tcPr>
            <w:tcW w:w="3685" w:type="dxa"/>
          </w:tcPr>
          <w:p w14:paraId="59C5881E" w14:textId="7C2BCCAC" w:rsidR="003D5B07" w:rsidRDefault="003D5B07" w:rsidP="00E73F63">
            <w:pPr>
              <w:tabs>
                <w:tab w:val="left" w:pos="4635"/>
              </w:tabs>
              <w:jc w:val="center"/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7393930" wp14:editId="70445A01">
                  <wp:extent cx="232171" cy="247650"/>
                  <wp:effectExtent l="0" t="0" r="0" b="0"/>
                  <wp:docPr id="22" name="Picture 22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6329" cy="262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39D0B8F" wp14:editId="3D43CDB3">
                  <wp:extent cx="241101" cy="257175"/>
                  <wp:effectExtent l="0" t="0" r="6985" b="0"/>
                  <wp:docPr id="5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52854" cy="26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9F9B21A" wp14:editId="35B0F9C7">
                  <wp:extent cx="258960" cy="276225"/>
                  <wp:effectExtent l="0" t="0" r="8255" b="0"/>
                  <wp:docPr id="13" name="Picture 13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71938" cy="29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A91485B" wp14:editId="616C3E53">
                  <wp:extent cx="232171" cy="247650"/>
                  <wp:effectExtent l="0" t="0" r="0" b="0"/>
                  <wp:docPr id="16" name="Picture 16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3422" cy="259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00C0345" wp14:editId="3819C521">
                  <wp:extent cx="250031" cy="266700"/>
                  <wp:effectExtent l="0" t="0" r="0" b="0"/>
                  <wp:docPr id="21" name="Picture 21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61883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56FCF0" w14:textId="77777777" w:rsidR="00E73F63" w:rsidRDefault="00E73F63" w:rsidP="00D1584B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sz w:val="24"/>
                <w:szCs w:val="24"/>
              </w:rPr>
            </w:pPr>
          </w:p>
          <w:p w14:paraId="14BBC096" w14:textId="630FFC82" w:rsidR="00D1584B" w:rsidRPr="00E73F63" w:rsidRDefault="003D5B07" w:rsidP="00D1584B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sz w:val="24"/>
                <w:szCs w:val="24"/>
              </w:rPr>
            </w:pPr>
            <w:r w:rsidRPr="00E73F63">
              <w:rPr>
                <w:rFonts w:ascii="Sassoon Infant Rg" w:hAnsi="Sassoon Infant Rg"/>
                <w:sz w:val="24"/>
                <w:szCs w:val="24"/>
              </w:rPr>
              <w:t xml:space="preserve">In </w:t>
            </w:r>
            <w:r w:rsidR="00302F9E" w:rsidRPr="00E73F63">
              <w:rPr>
                <w:rFonts w:ascii="Sassoon Infant Rg" w:hAnsi="Sassoon Infant Rg"/>
                <w:color w:val="0070C0"/>
                <w:sz w:val="24"/>
                <w:szCs w:val="24"/>
              </w:rPr>
              <w:t>W</w:t>
            </w:r>
            <w:r w:rsidR="004C7E6C" w:rsidRPr="00E73F63">
              <w:rPr>
                <w:rFonts w:ascii="Sassoon Infant Rg" w:hAnsi="Sassoon Infant Rg"/>
                <w:color w:val="0070C0"/>
                <w:sz w:val="24"/>
                <w:szCs w:val="24"/>
              </w:rPr>
              <w:t>riting,</w:t>
            </w:r>
            <w:r w:rsidR="002C4D52" w:rsidRPr="00E73F63">
              <w:rPr>
                <w:rFonts w:ascii="Sassoon Infant Rg" w:hAnsi="Sassoon Infant Rg"/>
                <w:color w:val="0070C0"/>
                <w:sz w:val="24"/>
                <w:szCs w:val="24"/>
              </w:rPr>
              <w:t xml:space="preserve"> </w:t>
            </w:r>
            <w:r w:rsidR="002C4D52" w:rsidRPr="00E73F63">
              <w:rPr>
                <w:rFonts w:ascii="Sassoon Infant Rg" w:hAnsi="Sassoon Infant Rg"/>
                <w:sz w:val="24"/>
                <w:szCs w:val="24"/>
              </w:rPr>
              <w:t xml:space="preserve">the children will be verbally recounting their Wendover Walk Trip. They will be using the </w:t>
            </w:r>
            <w:r w:rsidR="00E73F63" w:rsidRPr="00E73F63">
              <w:rPr>
                <w:rFonts w:ascii="Sassoon Infant Rg" w:hAnsi="Sassoon Infant Rg"/>
                <w:sz w:val="24"/>
                <w:szCs w:val="24"/>
              </w:rPr>
              <w:t>time connectives to sequence their journey.</w:t>
            </w:r>
          </w:p>
          <w:p w14:paraId="412D50DC" w14:textId="3B80DF78" w:rsidR="00446CDB" w:rsidRDefault="005B2855" w:rsidP="00446CDB">
            <w:pPr>
              <w:tabs>
                <w:tab w:val="left" w:pos="4635"/>
              </w:tabs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7632" behindDoc="0" locked="0" layoutInCell="1" allowOverlap="1" wp14:anchorId="5043E65C" wp14:editId="169E7F03">
                  <wp:simplePos x="0" y="0"/>
                  <wp:positionH relativeFrom="column">
                    <wp:posOffset>503555</wp:posOffset>
                  </wp:positionH>
                  <wp:positionV relativeFrom="paragraph">
                    <wp:posOffset>43180</wp:posOffset>
                  </wp:positionV>
                  <wp:extent cx="981075" cy="861653"/>
                  <wp:effectExtent l="0" t="0" r="0" b="0"/>
                  <wp:wrapNone/>
                  <wp:docPr id="1" name="Picture 1" descr="Image result for wendover windm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wendover windm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973" cy="867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C1577D" w14:textId="632FCAB8" w:rsidR="00E73F63" w:rsidRPr="004C7E6C" w:rsidRDefault="00E73F63" w:rsidP="00CF2ADD">
            <w:pPr>
              <w:tabs>
                <w:tab w:val="left" w:pos="4635"/>
              </w:tabs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686" w:type="dxa"/>
          </w:tcPr>
          <w:p w14:paraId="4D11E6C9" w14:textId="6A3ADCB2" w:rsidR="005B2855" w:rsidRDefault="00BF054D" w:rsidP="00CF2ADD">
            <w:pPr>
              <w:jc w:val="center"/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</w:pPr>
            <w:r w:rsidRPr="00BF054D"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  <w:t>Maths</w:t>
            </w:r>
          </w:p>
          <w:p w14:paraId="00F3D24E" w14:textId="680A325C" w:rsidR="005B2855" w:rsidRPr="002C4D52" w:rsidRDefault="002C4D52" w:rsidP="00627DC9">
            <w:pPr>
              <w:rPr>
                <w:rFonts w:ascii="Sassoon Infant Rg" w:hAnsi="Sassoon Infant Rg"/>
                <w:sz w:val="24"/>
                <w:szCs w:val="24"/>
              </w:rPr>
            </w:pPr>
            <w:r>
              <w:rPr>
                <w:rFonts w:ascii="Sassoon Infant Rg" w:hAnsi="Sassoon Infant Rg"/>
                <w:sz w:val="24"/>
                <w:szCs w:val="24"/>
              </w:rPr>
              <w:t>In maths the children will be securing their subitising skills to 5 and using their knowledge to subitise quantities within larger groups.</w:t>
            </w:r>
          </w:p>
          <w:p w14:paraId="75CAC681" w14:textId="25509BD4" w:rsidR="002B7A4E" w:rsidRPr="00DA5F66" w:rsidRDefault="00CF2ADD" w:rsidP="006372B6">
            <w:pPr>
              <w:rPr>
                <w:rFonts w:ascii="Sassoon Primary Rg" w:hAnsi="Sassoon Primary Rg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76C878" wp14:editId="07F55CC5">
                  <wp:extent cx="2437130" cy="1104900"/>
                  <wp:effectExtent l="0" t="0" r="1270" b="0"/>
                  <wp:docPr id="3" name="Picture 3" descr="What is Subitizing? - Make Take &amp; Teach | Subitizing, Pre kindergarte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at is Subitizing? - Make Take &amp; Teach | Subitizing, Pre kindergarte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708" cy="111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2A1B5A" w14:textId="65DBC735" w:rsidR="00627DC9" w:rsidRPr="000C3292" w:rsidRDefault="00627DC9" w:rsidP="00CF2ADD">
            <w:pPr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</w:p>
        </w:tc>
      </w:tr>
      <w:tr w:rsidR="0027638A" w:rsidRPr="002B3F02" w14:paraId="1848C6C9" w14:textId="77777777" w:rsidTr="00CF2ADD">
        <w:trPr>
          <w:trHeight w:val="132"/>
        </w:trPr>
        <w:tc>
          <w:tcPr>
            <w:tcW w:w="3397" w:type="dxa"/>
          </w:tcPr>
          <w:p w14:paraId="61D5DF42" w14:textId="530A851F" w:rsidR="003B1141" w:rsidRPr="003D5B07" w:rsidRDefault="002B7A4E" w:rsidP="003D5B07">
            <w:r>
              <w:rPr>
                <w:noProof/>
                <w:lang w:eastAsia="en-GB"/>
              </w:rPr>
              <w:drawing>
                <wp:anchor distT="0" distB="0" distL="114300" distR="114300" simplePos="0" relativeHeight="251715584" behindDoc="0" locked="0" layoutInCell="1" allowOverlap="1" wp14:anchorId="477B0FDE" wp14:editId="0DD1C87A">
                  <wp:simplePos x="0" y="0"/>
                  <wp:positionH relativeFrom="column">
                    <wp:posOffset>1566545</wp:posOffset>
                  </wp:positionH>
                  <wp:positionV relativeFrom="paragraph">
                    <wp:posOffset>68580</wp:posOffset>
                  </wp:positionV>
                  <wp:extent cx="361950" cy="346001"/>
                  <wp:effectExtent l="0" t="0" r="0" b="0"/>
                  <wp:wrapNone/>
                  <wp:docPr id="6" name="Picture 6" descr="The Poetry Basket — MakeBelieve 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Poetry Basket — MakeBelieve 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1141">
              <w:rPr>
                <w:rFonts w:ascii="Sassoon Infant Rg" w:hAnsi="Sassoon Infant Rg"/>
                <w:sz w:val="24"/>
                <w:szCs w:val="24"/>
              </w:rPr>
              <w:t xml:space="preserve">          </w:t>
            </w:r>
            <w:r w:rsidR="003B1141">
              <w:t xml:space="preserve">   </w:t>
            </w:r>
          </w:p>
          <w:p w14:paraId="28767DC4" w14:textId="7F88B11F" w:rsidR="003D3723" w:rsidRPr="003D3723" w:rsidRDefault="003D3723" w:rsidP="00CF2ADD">
            <w:pPr>
              <w:spacing w:after="160" w:line="259" w:lineRule="auto"/>
              <w:ind w:right="-557"/>
              <w:rPr>
                <w:rFonts w:ascii="Sassoon Primary Rg" w:eastAsia="Calibri" w:hAnsi="Sassoon Primary Rg" w:cs="Times New Roman"/>
                <w:b/>
                <w:sz w:val="18"/>
                <w:szCs w:val="18"/>
              </w:rPr>
            </w:pPr>
            <w:r w:rsidRPr="003D3723">
              <w:rPr>
                <w:rFonts w:ascii="Sassoon Primary Rg" w:eastAsia="Calibri" w:hAnsi="Sassoon Primary Rg" w:cs="Times New Roman"/>
                <w:b/>
                <w:sz w:val="18"/>
                <w:szCs w:val="18"/>
              </w:rPr>
              <w:t>A Little Seed</w:t>
            </w:r>
          </w:p>
          <w:p w14:paraId="3DB10E40" w14:textId="1993CC1C" w:rsidR="003D3723" w:rsidRPr="003D3723" w:rsidRDefault="003D3723" w:rsidP="003D3723">
            <w:pPr>
              <w:spacing w:after="160" w:line="259" w:lineRule="auto"/>
              <w:ind w:left="-567" w:right="-567"/>
              <w:jc w:val="center"/>
              <w:rPr>
                <w:rFonts w:ascii="Sassoon Primary Rg" w:eastAsia="Calibri" w:hAnsi="Sassoon Primary Rg" w:cs="Times New Roman"/>
                <w:sz w:val="18"/>
                <w:szCs w:val="18"/>
              </w:rPr>
            </w:pPr>
            <w:r w:rsidRPr="003D3723">
              <w:rPr>
                <w:rFonts w:ascii="Sassoon Primary Rg" w:eastAsia="Calibri" w:hAnsi="Sassoon Primary Rg" w:cs="Times New Roman"/>
                <w:sz w:val="18"/>
                <w:szCs w:val="18"/>
              </w:rPr>
              <w:t>A little seed for me to sow,</w:t>
            </w:r>
          </w:p>
          <w:p w14:paraId="5EC7C101" w14:textId="560A10F8" w:rsidR="003D3723" w:rsidRPr="003D3723" w:rsidRDefault="003D3723" w:rsidP="003D3723">
            <w:pPr>
              <w:spacing w:after="160" w:line="259" w:lineRule="auto"/>
              <w:ind w:left="-567" w:right="-567"/>
              <w:jc w:val="center"/>
              <w:rPr>
                <w:rFonts w:ascii="Sassoon Primary Rg" w:eastAsia="Calibri" w:hAnsi="Sassoon Primary Rg" w:cs="Times New Roman"/>
                <w:sz w:val="18"/>
                <w:szCs w:val="18"/>
              </w:rPr>
            </w:pPr>
            <w:r w:rsidRPr="003D3723">
              <w:rPr>
                <w:rFonts w:ascii="Sassoon Primary Rg" w:eastAsia="Calibri" w:hAnsi="Sassoon Primary Rg" w:cs="Times New Roman"/>
                <w:sz w:val="18"/>
                <w:szCs w:val="18"/>
              </w:rPr>
              <w:t>A little soil for it to grow.</w:t>
            </w:r>
          </w:p>
          <w:p w14:paraId="3FAB4ADD" w14:textId="5B39E487" w:rsidR="003D3723" w:rsidRPr="003D3723" w:rsidRDefault="003D3723" w:rsidP="003D3723">
            <w:pPr>
              <w:spacing w:after="160" w:line="259" w:lineRule="auto"/>
              <w:ind w:left="-567" w:right="-567"/>
              <w:jc w:val="center"/>
              <w:rPr>
                <w:rFonts w:ascii="Sassoon Primary Rg" w:eastAsia="Calibri" w:hAnsi="Sassoon Primary Rg" w:cs="Times New Roman"/>
                <w:sz w:val="18"/>
                <w:szCs w:val="18"/>
              </w:rPr>
            </w:pPr>
            <w:r w:rsidRPr="003D3723">
              <w:rPr>
                <w:rFonts w:ascii="Sassoon Primary Rg" w:eastAsia="Calibri" w:hAnsi="Sassoon Primary Rg" w:cs="Times New Roman"/>
                <w:sz w:val="18"/>
                <w:szCs w:val="18"/>
              </w:rPr>
              <w:t>A little hole, a little pat,</w:t>
            </w:r>
          </w:p>
          <w:p w14:paraId="78F5954D" w14:textId="5700FCE3" w:rsidR="003D3723" w:rsidRPr="003D3723" w:rsidRDefault="003D3723" w:rsidP="003D3723">
            <w:pPr>
              <w:spacing w:after="160" w:line="259" w:lineRule="auto"/>
              <w:ind w:left="-567" w:right="-567"/>
              <w:jc w:val="center"/>
              <w:rPr>
                <w:rFonts w:ascii="Sassoon Primary Rg" w:eastAsia="Calibri" w:hAnsi="Sassoon Primary Rg" w:cs="Times New Roman"/>
                <w:sz w:val="18"/>
                <w:szCs w:val="18"/>
              </w:rPr>
            </w:pPr>
            <w:r w:rsidRPr="003D3723">
              <w:rPr>
                <w:rFonts w:ascii="Sassoon Primary Rg" w:eastAsia="Calibri" w:hAnsi="Sassoon Primary Rg" w:cs="Times New Roman"/>
                <w:sz w:val="18"/>
                <w:szCs w:val="18"/>
              </w:rPr>
              <w:t>A little wish, and that is that.</w:t>
            </w:r>
          </w:p>
          <w:p w14:paraId="06D47723" w14:textId="5BF2753E" w:rsidR="003D3723" w:rsidRPr="003D3723" w:rsidRDefault="003D3723" w:rsidP="003D3723">
            <w:pPr>
              <w:spacing w:after="160" w:line="259" w:lineRule="auto"/>
              <w:ind w:left="-567" w:right="-567"/>
              <w:jc w:val="center"/>
              <w:rPr>
                <w:rFonts w:ascii="Sassoon Primary Rg" w:eastAsia="Calibri" w:hAnsi="Sassoon Primary Rg" w:cs="Times New Roman"/>
                <w:sz w:val="18"/>
                <w:szCs w:val="18"/>
              </w:rPr>
            </w:pPr>
            <w:r w:rsidRPr="003D3723">
              <w:rPr>
                <w:rFonts w:ascii="Sassoon Primary Rg" w:eastAsia="Calibri" w:hAnsi="Sassoon Primary Rg" w:cs="Times New Roman"/>
                <w:sz w:val="18"/>
                <w:szCs w:val="18"/>
              </w:rPr>
              <w:t>A little sun, a little shower,</w:t>
            </w:r>
          </w:p>
          <w:p w14:paraId="1FEB1BBC" w14:textId="5B8272EC" w:rsidR="003D3723" w:rsidRPr="003D3723" w:rsidRDefault="00CF2ADD" w:rsidP="003D3723">
            <w:pPr>
              <w:spacing w:after="160" w:line="259" w:lineRule="auto"/>
              <w:ind w:left="-567" w:right="-567"/>
              <w:jc w:val="center"/>
              <w:rPr>
                <w:rFonts w:ascii="Sassoon Primary Rg" w:eastAsia="Calibri" w:hAnsi="Sassoon Primary Rg" w:cs="Times New Roman"/>
                <w:sz w:val="18"/>
                <w:szCs w:val="18"/>
              </w:rPr>
            </w:pPr>
            <w:r w:rsidRPr="000E2230">
              <w:rPr>
                <w:rFonts w:ascii="Sassoon Primary Rg" w:hAnsi="Sassoon Primary Rg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32992" behindDoc="0" locked="0" layoutInCell="1" allowOverlap="1" wp14:anchorId="3486B09E" wp14:editId="002F8AAC">
                  <wp:simplePos x="0" y="0"/>
                  <wp:positionH relativeFrom="column">
                    <wp:posOffset>309245</wp:posOffset>
                  </wp:positionH>
                  <wp:positionV relativeFrom="page">
                    <wp:posOffset>1887855</wp:posOffset>
                  </wp:positionV>
                  <wp:extent cx="1285875" cy="357519"/>
                  <wp:effectExtent l="0" t="0" r="0" b="4445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heres a cup image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35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3723" w:rsidRPr="003D3723">
              <w:rPr>
                <w:rFonts w:ascii="Sassoon Primary Rg" w:eastAsia="Calibri" w:hAnsi="Sassoon Primary Rg" w:cs="Times New Roman"/>
                <w:sz w:val="18"/>
                <w:szCs w:val="18"/>
              </w:rPr>
              <w:t>A little wait, and then a flower.</w:t>
            </w:r>
          </w:p>
          <w:p w14:paraId="49A85CE4" w14:textId="188FB0E8" w:rsidR="003B1141" w:rsidRPr="002B3F02" w:rsidRDefault="003B1141" w:rsidP="002B7A4E">
            <w:pPr>
              <w:ind w:right="-557"/>
              <w:rPr>
                <w:rFonts w:ascii="Comic Sans MS" w:hAnsi="Comic Sans MS"/>
                <w:noProof/>
                <w:lang w:eastAsia="en-GB"/>
              </w:rPr>
            </w:pPr>
          </w:p>
        </w:tc>
        <w:tc>
          <w:tcPr>
            <w:tcW w:w="7371" w:type="dxa"/>
            <w:gridSpan w:val="2"/>
          </w:tcPr>
          <w:p w14:paraId="45B64152" w14:textId="59BA810F" w:rsidR="003C38BA" w:rsidRDefault="0027638A" w:rsidP="0027638A">
            <w:pPr>
              <w:tabs>
                <w:tab w:val="center" w:pos="3473"/>
                <w:tab w:val="left" w:pos="6105"/>
              </w:tabs>
              <w:rPr>
                <w:rFonts w:ascii="Sassoon Primary Rg" w:hAnsi="Sassoon Primary Rg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9920" behindDoc="0" locked="0" layoutInCell="1" allowOverlap="1" wp14:anchorId="69B4389A" wp14:editId="2EFE0DD0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34290</wp:posOffset>
                  </wp:positionV>
                  <wp:extent cx="434578" cy="523875"/>
                  <wp:effectExtent l="0" t="0" r="3810" b="0"/>
                  <wp:wrapNone/>
                  <wp:docPr id="24" name="Picture 24" descr="Map of United Kingdom - Guide of the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p of United Kingdom - Guide of the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578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 Infant Rg" w:hAnsi="Sassoon Infant Rg"/>
                <w:sz w:val="24"/>
                <w:szCs w:val="24"/>
              </w:rPr>
              <w:tab/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27872" behindDoc="0" locked="0" layoutInCell="1" allowOverlap="1" wp14:anchorId="1E0B4ED2" wp14:editId="04D5F59F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16510</wp:posOffset>
                  </wp:positionV>
                  <wp:extent cx="434578" cy="523875"/>
                  <wp:effectExtent l="0" t="0" r="3810" b="0"/>
                  <wp:wrapNone/>
                  <wp:docPr id="23" name="Picture 23" descr="Map of United Kingdom - Guide of the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p of United Kingdom - Guide of the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481" cy="524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1141" w:rsidRPr="00C76ABE">
              <w:rPr>
                <w:rFonts w:ascii="Sassoon Infant Rg" w:hAnsi="Sassoon Infant Rg"/>
                <w:sz w:val="24"/>
                <w:szCs w:val="24"/>
              </w:rPr>
              <w:t>Our topic is</w:t>
            </w:r>
            <w:r w:rsidR="003B1141">
              <w:rPr>
                <w:rFonts w:ascii="Sassoon Primary Rg" w:hAnsi="Sassoon Primary Rg"/>
                <w:b/>
                <w:sz w:val="24"/>
                <w:szCs w:val="24"/>
              </w:rPr>
              <w:t xml:space="preserve"> </w:t>
            </w:r>
            <w:r w:rsidR="003C38BA">
              <w:rPr>
                <w:rFonts w:ascii="Sassoon Primary Rg" w:hAnsi="Sassoon Primary Rg"/>
                <w:b/>
                <w:sz w:val="24"/>
                <w:szCs w:val="24"/>
              </w:rPr>
              <w:t>Why is Our World Wonderful?</w:t>
            </w:r>
            <w:r>
              <w:rPr>
                <w:rFonts w:ascii="Sassoon Primary Rg" w:hAnsi="Sassoon Primary Rg"/>
                <w:b/>
                <w:sz w:val="24"/>
                <w:szCs w:val="24"/>
              </w:rPr>
              <w:tab/>
              <w:t xml:space="preserve">  </w:t>
            </w:r>
          </w:p>
          <w:p w14:paraId="2B23CEC8" w14:textId="29C43743" w:rsidR="0035606D" w:rsidRDefault="0035606D" w:rsidP="0035606D">
            <w:pPr>
              <w:jc w:val="center"/>
              <w:rPr>
                <w:rFonts w:ascii="Sassoon Primary Rg" w:hAnsi="Sassoon Primary Rg"/>
                <w:b/>
                <w:sz w:val="24"/>
                <w:szCs w:val="24"/>
              </w:rPr>
            </w:pPr>
          </w:p>
          <w:p w14:paraId="6788C853" w14:textId="77777777" w:rsidR="0027638A" w:rsidRDefault="0027638A" w:rsidP="0035606D">
            <w:pPr>
              <w:jc w:val="center"/>
              <w:rPr>
                <w:rFonts w:ascii="Sassoon Primary Rg" w:hAnsi="Sassoon Primary Rg"/>
                <w:b/>
                <w:sz w:val="24"/>
                <w:szCs w:val="24"/>
              </w:rPr>
            </w:pPr>
          </w:p>
          <w:p w14:paraId="7D4A4470" w14:textId="1613E984" w:rsidR="0035606D" w:rsidRPr="0035606D" w:rsidRDefault="0035606D" w:rsidP="0035606D">
            <w:pPr>
              <w:rPr>
                <w:rFonts w:ascii="Sassoon Primary Rg" w:hAnsi="Sassoon Primary Rg"/>
                <w:sz w:val="24"/>
                <w:szCs w:val="24"/>
              </w:rPr>
            </w:pPr>
            <w:r w:rsidRPr="0035606D">
              <w:rPr>
                <w:rFonts w:ascii="Sassoon Primary Rg" w:hAnsi="Sassoon Primary Rg"/>
                <w:sz w:val="24"/>
                <w:szCs w:val="24"/>
              </w:rPr>
              <w:t>During Worlds Weeks we will be learning about the United Kingdom.</w:t>
            </w:r>
            <w:r>
              <w:rPr>
                <w:rFonts w:ascii="Sassoon Primary Rg" w:hAnsi="Sassoon Primary Rg"/>
                <w:sz w:val="24"/>
                <w:szCs w:val="24"/>
              </w:rPr>
              <w:t xml:space="preserve"> By the end of this week, we will know that the United Kingdom is an island and that it is comprised of four countries.</w:t>
            </w:r>
            <w:r w:rsidR="0027638A">
              <w:rPr>
                <w:noProof/>
              </w:rPr>
              <w:t xml:space="preserve"> </w:t>
            </w:r>
          </w:p>
          <w:p w14:paraId="08C76FE8" w14:textId="54BD1E7A" w:rsidR="001C58CB" w:rsidRPr="00CF2ADD" w:rsidRDefault="000C2F34" w:rsidP="000377CA">
            <w:pPr>
              <w:rPr>
                <w:rFonts w:ascii="Sassoon Infant Rg" w:hAnsi="Sassoon Infant Rg"/>
                <w:b/>
                <w:sz w:val="24"/>
                <w:szCs w:val="24"/>
                <w:u w:val="single"/>
              </w:rPr>
            </w:pPr>
            <w:r>
              <w:rPr>
                <w:noProof/>
                <w:lang w:eastAsia="en-GB"/>
              </w:rPr>
              <w:t xml:space="preserve">                                </w:t>
            </w:r>
            <w:r w:rsidR="003B1141">
              <w:rPr>
                <w:rFonts w:ascii="Sassoon Infant Rg" w:hAnsi="Sassoon Infant Rg"/>
                <w:b/>
                <w:sz w:val="24"/>
                <w:szCs w:val="24"/>
              </w:rPr>
              <w:t xml:space="preserve">        </w:t>
            </w:r>
          </w:p>
          <w:p w14:paraId="661CDCBD" w14:textId="3F92B1B7" w:rsidR="001C58CB" w:rsidRDefault="0035606D" w:rsidP="000377CA">
            <w:pPr>
              <w:rPr>
                <w:rFonts w:ascii="Sassoon Infant Rg" w:hAnsi="Sassoon Infant Rg"/>
                <w:sz w:val="24"/>
                <w:szCs w:val="24"/>
              </w:rPr>
            </w:pPr>
            <w:r>
              <w:rPr>
                <w:rFonts w:ascii="Sassoon Infant Rg" w:hAnsi="Sassoon Infant Rg"/>
                <w:sz w:val="24"/>
                <w:szCs w:val="24"/>
              </w:rPr>
              <w:t xml:space="preserve">We will focus on the capital city London and </w:t>
            </w:r>
            <w:r w:rsidR="0027638A">
              <w:rPr>
                <w:rFonts w:ascii="Sassoon Infant Rg" w:hAnsi="Sassoon Infant Rg"/>
                <w:sz w:val="24"/>
                <w:szCs w:val="24"/>
              </w:rPr>
              <w:t>famous landmarks.</w:t>
            </w:r>
          </w:p>
          <w:p w14:paraId="7F21E99A" w14:textId="6A159E87" w:rsidR="0027638A" w:rsidRPr="001A5075" w:rsidRDefault="0027638A" w:rsidP="000377CA">
            <w:pPr>
              <w:rPr>
                <w:rFonts w:ascii="Sassoon Infant Rg" w:hAnsi="Sassoon Infant Rg"/>
                <w:sz w:val="24"/>
                <w:szCs w:val="24"/>
              </w:rPr>
            </w:pPr>
            <w:r>
              <w:rPr>
                <w:rFonts w:ascii="Sassoon Infant Rg" w:hAnsi="Sassoon Infant Rg"/>
                <w:noProof/>
                <w:sz w:val="19"/>
                <w:szCs w:val="19"/>
                <w:lang w:eastAsia="en-GB"/>
              </w:rPr>
              <w:drawing>
                <wp:anchor distT="0" distB="0" distL="114300" distR="114300" simplePos="0" relativeHeight="251726848" behindDoc="0" locked="0" layoutInCell="1" allowOverlap="1" wp14:anchorId="72AA264F" wp14:editId="5D1A63B7">
                  <wp:simplePos x="0" y="0"/>
                  <wp:positionH relativeFrom="column">
                    <wp:posOffset>3388360</wp:posOffset>
                  </wp:positionH>
                  <wp:positionV relativeFrom="paragraph">
                    <wp:posOffset>73660</wp:posOffset>
                  </wp:positionV>
                  <wp:extent cx="590550" cy="692150"/>
                  <wp:effectExtent l="0" t="0" r="0" b="0"/>
                  <wp:wrapNone/>
                  <wp:docPr id="18" name="Picture 18" descr="C:\Users\stiffin\AppData\Local\Microsoft\Windows\INetCache\Content.MSO\A18406D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tiffin\AppData\Local\Microsoft\Windows\INetCache\Content.MSO\A18406D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26" cy="70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24800" behindDoc="0" locked="0" layoutInCell="1" allowOverlap="1" wp14:anchorId="2CD2779F" wp14:editId="414134FE">
                  <wp:simplePos x="0" y="0"/>
                  <wp:positionH relativeFrom="column">
                    <wp:posOffset>235586</wp:posOffset>
                  </wp:positionH>
                  <wp:positionV relativeFrom="paragraph">
                    <wp:posOffset>83186</wp:posOffset>
                  </wp:positionV>
                  <wp:extent cx="1028700" cy="714522"/>
                  <wp:effectExtent l="0" t="0" r="0" b="9525"/>
                  <wp:wrapNone/>
                  <wp:docPr id="11" name="Picture 11" descr="Image result for london brdi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london brdi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383" cy="71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25824" behindDoc="0" locked="0" layoutInCell="1" allowOverlap="1" wp14:anchorId="4CD749CB" wp14:editId="62D9E115">
                  <wp:simplePos x="0" y="0"/>
                  <wp:positionH relativeFrom="column">
                    <wp:posOffset>1883411</wp:posOffset>
                  </wp:positionH>
                  <wp:positionV relativeFrom="paragraph">
                    <wp:posOffset>54611</wp:posOffset>
                  </wp:positionV>
                  <wp:extent cx="868680" cy="685800"/>
                  <wp:effectExtent l="0" t="0" r="7620" b="0"/>
                  <wp:wrapNone/>
                  <wp:docPr id="12" name="Picture 12" descr="C:\Users\stiffin\AppData\Local\Microsoft\Windows\INetCache\Content.MSO\C728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tiffin\AppData\Local\Microsoft\Windows\INetCache\Content.MSO\C728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96" cy="688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F0656F" w14:textId="3A2AE9FD" w:rsidR="003B1141" w:rsidRPr="00626FB0" w:rsidRDefault="001C58CB" w:rsidP="003B1141">
            <w:pPr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</w:pPr>
            <w:r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  <w:t xml:space="preserve">                                                </w:t>
            </w:r>
          </w:p>
          <w:p w14:paraId="15B45E7F" w14:textId="739F1DBC" w:rsidR="000C2F34" w:rsidRDefault="003B1141" w:rsidP="001D557F">
            <w:pPr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</w:pPr>
            <w:r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  <w:t xml:space="preserve">                          </w:t>
            </w:r>
          </w:p>
          <w:p w14:paraId="281CAA11" w14:textId="52140BCC" w:rsidR="001C58CB" w:rsidRDefault="000C2F34" w:rsidP="002763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35"/>
              </w:tabs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 xml:space="preserve">                                                              </w:t>
            </w:r>
            <w:r w:rsidR="004C7E6C">
              <w:rPr>
                <w:rFonts w:ascii="Sassoon Infant Rg" w:hAnsi="Sassoon Infant Rg"/>
                <w:sz w:val="19"/>
                <w:szCs w:val="19"/>
              </w:rPr>
              <w:tab/>
            </w:r>
            <w:r w:rsidR="0027638A">
              <w:rPr>
                <w:rFonts w:ascii="Sassoon Infant Rg" w:hAnsi="Sassoon Infant Rg"/>
                <w:sz w:val="19"/>
                <w:szCs w:val="19"/>
              </w:rPr>
              <w:tab/>
            </w:r>
          </w:p>
          <w:p w14:paraId="27F6A473" w14:textId="6F02BDB4" w:rsidR="003B1141" w:rsidRPr="00B42C03" w:rsidRDefault="003B1141" w:rsidP="002B7A4E">
            <w:pPr>
              <w:rPr>
                <w:rFonts w:ascii="Sassoon Primary Rg" w:hAnsi="Sassoon Primary Rg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EDC518" w14:textId="0B697CFB" w:rsidR="003E5413" w:rsidRDefault="000C2F34" w:rsidP="00CF2ADD">
            <w:pPr>
              <w:tabs>
                <w:tab w:val="left" w:pos="690"/>
                <w:tab w:val="left" w:pos="4635"/>
              </w:tabs>
              <w:rPr>
                <w:rFonts w:ascii="Sassoon Infant Rg" w:hAnsi="Sassoon Infant Rg"/>
                <w:b/>
                <w:color w:val="7030A0"/>
                <w:sz w:val="24"/>
                <w:szCs w:val="24"/>
              </w:rPr>
            </w:pPr>
            <w:r w:rsidRPr="000C2F34">
              <w:rPr>
                <w:rFonts w:ascii="Sassoon Infant Rg" w:hAnsi="Sassoon Infant Rg"/>
                <w:b/>
                <w:color w:val="7030A0"/>
                <w:sz w:val="24"/>
                <w:szCs w:val="24"/>
              </w:rPr>
              <w:t>Parents Hints and Tips</w:t>
            </w:r>
          </w:p>
          <w:p w14:paraId="407113DE" w14:textId="518604D0" w:rsidR="00B861CD" w:rsidRDefault="0027638A" w:rsidP="003E5413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0944" behindDoc="0" locked="0" layoutInCell="1" allowOverlap="1" wp14:anchorId="2BC11D37" wp14:editId="46C2771E">
                  <wp:simplePos x="0" y="0"/>
                  <wp:positionH relativeFrom="column">
                    <wp:posOffset>1898015</wp:posOffset>
                  </wp:positionH>
                  <wp:positionV relativeFrom="paragraph">
                    <wp:posOffset>151765</wp:posOffset>
                  </wp:positionV>
                  <wp:extent cx="457200" cy="501015"/>
                  <wp:effectExtent l="0" t="0" r="0" b="0"/>
                  <wp:wrapNone/>
                  <wp:docPr id="27" name="Picture 27" descr="Image result for st mary's church wend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 mary's church wend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12512" behindDoc="0" locked="0" layoutInCell="1" allowOverlap="1" wp14:anchorId="23BE960F" wp14:editId="4F99F0B7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161290</wp:posOffset>
                  </wp:positionV>
                  <wp:extent cx="350520" cy="487680"/>
                  <wp:effectExtent l="0" t="0" r="0" b="7620"/>
                  <wp:wrapNone/>
                  <wp:docPr id="25" name="Picture 25" descr="Image result for weather cartoon rain and s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eather cartoon rain and s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81E2CC" w14:textId="0A4699C6" w:rsidR="00B861CD" w:rsidRDefault="00B861CD" w:rsidP="00723D92">
            <w:pPr>
              <w:spacing w:after="160" w:line="259" w:lineRule="auto"/>
              <w:jc w:val="center"/>
              <w:rPr>
                <w:rFonts w:ascii="Sassoon Primary Rg" w:hAnsi="Sassoon Primary Rg"/>
                <w:b/>
                <w:sz w:val="24"/>
                <w:szCs w:val="24"/>
              </w:rPr>
            </w:pPr>
            <w:r>
              <w:rPr>
                <w:rFonts w:ascii="Sassoon Primary Rg" w:hAnsi="Sassoon Primary Rg"/>
                <w:b/>
                <w:sz w:val="24"/>
                <w:szCs w:val="24"/>
              </w:rPr>
              <w:t xml:space="preserve">Reminder </w:t>
            </w:r>
          </w:p>
          <w:p w14:paraId="536361F7" w14:textId="08899B35" w:rsidR="006130B2" w:rsidRDefault="006130B2" w:rsidP="00723D92">
            <w:pPr>
              <w:spacing w:after="160" w:line="259" w:lineRule="auto"/>
              <w:jc w:val="center"/>
              <w:rPr>
                <w:rFonts w:ascii="Sassoon Infant Rg" w:hAnsi="Sassoon Infant Rg"/>
                <w:b/>
                <w:color w:val="0070C0"/>
                <w:sz w:val="24"/>
                <w:szCs w:val="24"/>
              </w:rPr>
            </w:pPr>
            <w:r>
              <w:rPr>
                <w:rFonts w:ascii="Sassoon Infant Rg" w:hAnsi="Sassoon Infant Rg"/>
                <w:b/>
                <w:color w:val="0070C0"/>
                <w:sz w:val="24"/>
                <w:szCs w:val="24"/>
              </w:rPr>
              <w:t>Church Trip</w:t>
            </w:r>
          </w:p>
          <w:p w14:paraId="54877EC6" w14:textId="6D5805DC" w:rsidR="003E5413" w:rsidRPr="003E5413" w:rsidRDefault="0027638A" w:rsidP="0027638A">
            <w:pPr>
              <w:spacing w:after="160" w:line="259" w:lineRule="auto"/>
              <w:jc w:val="center"/>
              <w:rPr>
                <w:rFonts w:ascii="Sassoon Infant Rg" w:hAnsi="Sassoon Infant Rg"/>
                <w:b/>
                <w:color w:val="0070C0"/>
                <w:sz w:val="24"/>
                <w:szCs w:val="24"/>
              </w:rPr>
            </w:pPr>
            <w:r>
              <w:rPr>
                <w:rFonts w:ascii="Sassoon Infant Rg" w:hAnsi="Sassoon Infant Rg"/>
                <w:b/>
                <w:color w:val="0070C0"/>
                <w:sz w:val="24"/>
                <w:szCs w:val="24"/>
              </w:rPr>
              <w:t>Wednesday 12</w:t>
            </w:r>
            <w:r w:rsidRPr="0027638A">
              <w:rPr>
                <w:rFonts w:ascii="Sassoon Infant Rg" w:hAnsi="Sassoon Infant Rg"/>
                <w:b/>
                <w:color w:val="0070C0"/>
                <w:sz w:val="24"/>
                <w:szCs w:val="24"/>
                <w:vertAlign w:val="superscript"/>
              </w:rPr>
              <w:t>th</w:t>
            </w:r>
            <w:r>
              <w:rPr>
                <w:rFonts w:ascii="Sassoon Infant Rg" w:hAnsi="Sassoon Infant Rg"/>
                <w:b/>
                <w:color w:val="0070C0"/>
                <w:sz w:val="24"/>
                <w:szCs w:val="24"/>
              </w:rPr>
              <w:t xml:space="preserve"> June 2024</w:t>
            </w:r>
          </w:p>
          <w:p w14:paraId="1306741A" w14:textId="56BE3846" w:rsidR="001C58CB" w:rsidRPr="00461218" w:rsidRDefault="001C58CB" w:rsidP="003E5413">
            <w:pPr>
              <w:jc w:val="center"/>
              <w:rPr>
                <w:rFonts w:ascii="Sassoon Primary Rg" w:hAnsi="Sassoon Primary Rg"/>
                <w:b/>
                <w:noProof/>
                <w:sz w:val="20"/>
                <w:szCs w:val="20"/>
                <w:u w:val="single"/>
                <w:lang w:eastAsia="en-GB"/>
              </w:rPr>
            </w:pPr>
            <w:r w:rsidRPr="00461218">
              <w:rPr>
                <w:rFonts w:ascii="Sassoon Primary Rg" w:hAnsi="Sassoon Primary Rg"/>
                <w:b/>
                <w:noProof/>
                <w:sz w:val="20"/>
                <w:szCs w:val="20"/>
                <w:u w:val="single"/>
                <w:lang w:eastAsia="en-GB"/>
              </w:rPr>
              <w:t>Coats &amp; Sunhats</w:t>
            </w:r>
          </w:p>
          <w:p w14:paraId="79A0CAA1" w14:textId="44E8C6C6" w:rsidR="001C58CB" w:rsidRPr="00461218" w:rsidRDefault="001C58CB" w:rsidP="001C58CB">
            <w:pPr>
              <w:jc w:val="center"/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  <w:r w:rsidRPr="00461218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>Please ensure children have a waterproof coat and a sunhat everyday. Please apply sun lotion if needed - dependent on the forecast.</w:t>
            </w:r>
            <w:r>
              <w:rPr>
                <w:noProof/>
                <w:lang w:eastAsia="en-GB"/>
              </w:rPr>
              <w:t xml:space="preserve"> </w:t>
            </w:r>
          </w:p>
          <w:p w14:paraId="288A83BE" w14:textId="43956E9A" w:rsidR="001C58CB" w:rsidRPr="00461218" w:rsidRDefault="001C58CB" w:rsidP="001C58CB">
            <w:pPr>
              <w:jc w:val="center"/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</w:p>
          <w:p w14:paraId="64ECD03C" w14:textId="1BEEF14F" w:rsidR="001C58CB" w:rsidRDefault="001C58CB" w:rsidP="001C58CB">
            <w:pPr>
              <w:jc w:val="center"/>
              <w:rPr>
                <w:rFonts w:ascii="Sassoon Primary Rg" w:hAnsi="Sassoon Primary Rg"/>
                <w:b/>
                <w:noProof/>
                <w:color w:val="7030A0"/>
                <w:sz w:val="20"/>
                <w:szCs w:val="20"/>
                <w:lang w:eastAsia="en-GB"/>
              </w:rPr>
            </w:pPr>
            <w:r w:rsidRPr="00461218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</w:t>
            </w:r>
            <w:r w:rsidRPr="00461218">
              <w:rPr>
                <w:rFonts w:ascii="Sassoon Primary Rg" w:hAnsi="Sassoon Primary Rg"/>
                <w:b/>
                <w:noProof/>
                <w:color w:val="7030A0"/>
                <w:sz w:val="20"/>
                <w:szCs w:val="20"/>
                <w:lang w:eastAsia="en-GB"/>
              </w:rPr>
              <w:t>We are outside regardless of the weather.</w:t>
            </w:r>
          </w:p>
          <w:p w14:paraId="6070A659" w14:textId="7ED6D9DC" w:rsidR="003E5413" w:rsidRPr="00461218" w:rsidRDefault="003E5413" w:rsidP="001C58CB">
            <w:pPr>
              <w:jc w:val="center"/>
              <w:rPr>
                <w:rFonts w:ascii="Sassoon Primary Rg" w:hAnsi="Sassoon Primary Rg"/>
                <w:b/>
                <w:noProof/>
                <w:color w:val="7030A0"/>
                <w:sz w:val="20"/>
                <w:szCs w:val="20"/>
                <w:lang w:eastAsia="en-GB"/>
              </w:rPr>
            </w:pPr>
          </w:p>
          <w:p w14:paraId="572C0495" w14:textId="368E3519" w:rsidR="003E5413" w:rsidRPr="001C58CB" w:rsidRDefault="003E5413" w:rsidP="003E5413">
            <w:pPr>
              <w:spacing w:after="160" w:line="259" w:lineRule="auto"/>
              <w:jc w:val="center"/>
              <w:rPr>
                <w:rFonts w:ascii="Sassoon Primary Rg" w:hAnsi="Sassoon Primary Rg"/>
                <w:b/>
                <w:sz w:val="24"/>
                <w:szCs w:val="24"/>
              </w:rPr>
            </w:pPr>
          </w:p>
        </w:tc>
      </w:tr>
    </w:tbl>
    <w:p w14:paraId="6D5C6407" w14:textId="0F58B223" w:rsidR="00193B3E" w:rsidRDefault="00193B3E" w:rsidP="003B1141">
      <w:pPr>
        <w:tabs>
          <w:tab w:val="left" w:pos="4200"/>
        </w:tabs>
        <w:rPr>
          <w:sz w:val="20"/>
          <w:szCs w:val="20"/>
        </w:rPr>
      </w:pPr>
    </w:p>
    <w:p w14:paraId="58B69FF0" w14:textId="60CF149A" w:rsidR="0027638A" w:rsidRPr="00193B3E" w:rsidRDefault="0027638A" w:rsidP="003B1141">
      <w:pPr>
        <w:tabs>
          <w:tab w:val="left" w:pos="4200"/>
        </w:tabs>
        <w:rPr>
          <w:sz w:val="20"/>
          <w:szCs w:val="20"/>
        </w:rPr>
      </w:pPr>
    </w:p>
    <w:sectPr w:rsidR="0027638A" w:rsidRPr="00193B3E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A2EDB" w14:textId="77777777" w:rsidR="00193B3E" w:rsidRDefault="00193B3E" w:rsidP="00193B3E">
      <w:pPr>
        <w:spacing w:after="0" w:line="240" w:lineRule="auto"/>
      </w:pPr>
      <w:r>
        <w:separator/>
      </w:r>
    </w:p>
  </w:endnote>
  <w:endnote w:type="continuationSeparator" w:id="0">
    <w:p w14:paraId="7ADE1D91" w14:textId="77777777" w:rsidR="00193B3E" w:rsidRDefault="00193B3E" w:rsidP="0019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 Primary Rg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02C9E" w14:textId="77777777" w:rsidR="00193B3E" w:rsidRDefault="00193B3E" w:rsidP="00193B3E">
      <w:pPr>
        <w:spacing w:after="0" w:line="240" w:lineRule="auto"/>
      </w:pPr>
      <w:r>
        <w:separator/>
      </w:r>
    </w:p>
  </w:footnote>
  <w:footnote w:type="continuationSeparator" w:id="0">
    <w:p w14:paraId="4AFEB0D4" w14:textId="77777777" w:rsidR="00193B3E" w:rsidRDefault="00193B3E" w:rsidP="0019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D498C"/>
    <w:multiLevelType w:val="hybridMultilevel"/>
    <w:tmpl w:val="20AC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B2F41"/>
    <w:multiLevelType w:val="hybridMultilevel"/>
    <w:tmpl w:val="226AB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33"/>
    <w:rsid w:val="00011166"/>
    <w:rsid w:val="00017883"/>
    <w:rsid w:val="00024589"/>
    <w:rsid w:val="000377CA"/>
    <w:rsid w:val="00040E45"/>
    <w:rsid w:val="00040EA8"/>
    <w:rsid w:val="0006578D"/>
    <w:rsid w:val="000700B1"/>
    <w:rsid w:val="000853AC"/>
    <w:rsid w:val="000A1E8C"/>
    <w:rsid w:val="000A46FB"/>
    <w:rsid w:val="000C2F34"/>
    <w:rsid w:val="000C3292"/>
    <w:rsid w:val="000D16D7"/>
    <w:rsid w:val="00103AA3"/>
    <w:rsid w:val="00132722"/>
    <w:rsid w:val="001349EF"/>
    <w:rsid w:val="001413C8"/>
    <w:rsid w:val="001509DB"/>
    <w:rsid w:val="00191E5E"/>
    <w:rsid w:val="00193B3E"/>
    <w:rsid w:val="001A5075"/>
    <w:rsid w:val="001A5C9F"/>
    <w:rsid w:val="001B3358"/>
    <w:rsid w:val="001C08CB"/>
    <w:rsid w:val="001C31F6"/>
    <w:rsid w:val="001C58CB"/>
    <w:rsid w:val="001D557F"/>
    <w:rsid w:val="001E33BF"/>
    <w:rsid w:val="001E467F"/>
    <w:rsid w:val="002266D4"/>
    <w:rsid w:val="00230509"/>
    <w:rsid w:val="00230EA2"/>
    <w:rsid w:val="0024570E"/>
    <w:rsid w:val="002659A9"/>
    <w:rsid w:val="0027638A"/>
    <w:rsid w:val="00286622"/>
    <w:rsid w:val="00291D00"/>
    <w:rsid w:val="002B3CB4"/>
    <w:rsid w:val="002B3F02"/>
    <w:rsid w:val="002B7A4E"/>
    <w:rsid w:val="002C4D52"/>
    <w:rsid w:val="002D4D96"/>
    <w:rsid w:val="002F0D6A"/>
    <w:rsid w:val="002F4EF7"/>
    <w:rsid w:val="002F6A9A"/>
    <w:rsid w:val="00302F9E"/>
    <w:rsid w:val="00303802"/>
    <w:rsid w:val="0031798B"/>
    <w:rsid w:val="00323268"/>
    <w:rsid w:val="00342228"/>
    <w:rsid w:val="0035606D"/>
    <w:rsid w:val="00374E06"/>
    <w:rsid w:val="00394539"/>
    <w:rsid w:val="003B1141"/>
    <w:rsid w:val="003C352D"/>
    <w:rsid w:val="003C38BA"/>
    <w:rsid w:val="003D3723"/>
    <w:rsid w:val="003D5B07"/>
    <w:rsid w:val="003D724A"/>
    <w:rsid w:val="003E2D3A"/>
    <w:rsid w:val="003E5413"/>
    <w:rsid w:val="004230A2"/>
    <w:rsid w:val="004237EF"/>
    <w:rsid w:val="004246FB"/>
    <w:rsid w:val="004327E2"/>
    <w:rsid w:val="00446CDB"/>
    <w:rsid w:val="0045229F"/>
    <w:rsid w:val="0045563E"/>
    <w:rsid w:val="004B5430"/>
    <w:rsid w:val="004C2FD8"/>
    <w:rsid w:val="004C32AD"/>
    <w:rsid w:val="004C60B8"/>
    <w:rsid w:val="004C7E6C"/>
    <w:rsid w:val="004F731C"/>
    <w:rsid w:val="004F771B"/>
    <w:rsid w:val="0051204E"/>
    <w:rsid w:val="00534279"/>
    <w:rsid w:val="00534DAC"/>
    <w:rsid w:val="005402F1"/>
    <w:rsid w:val="0055183E"/>
    <w:rsid w:val="00555863"/>
    <w:rsid w:val="0057565E"/>
    <w:rsid w:val="005830C1"/>
    <w:rsid w:val="00585589"/>
    <w:rsid w:val="005B2855"/>
    <w:rsid w:val="005B6657"/>
    <w:rsid w:val="005B69CD"/>
    <w:rsid w:val="005C1418"/>
    <w:rsid w:val="005C2A52"/>
    <w:rsid w:val="005D49CC"/>
    <w:rsid w:val="005E4D2C"/>
    <w:rsid w:val="005F5A91"/>
    <w:rsid w:val="006130B2"/>
    <w:rsid w:val="00627DC9"/>
    <w:rsid w:val="00635C50"/>
    <w:rsid w:val="00637157"/>
    <w:rsid w:val="006372B6"/>
    <w:rsid w:val="006377C9"/>
    <w:rsid w:val="006459FD"/>
    <w:rsid w:val="00646FAC"/>
    <w:rsid w:val="006541C2"/>
    <w:rsid w:val="00684ADC"/>
    <w:rsid w:val="006A3189"/>
    <w:rsid w:val="006B7747"/>
    <w:rsid w:val="006D3713"/>
    <w:rsid w:val="006D4A35"/>
    <w:rsid w:val="00703417"/>
    <w:rsid w:val="00723D92"/>
    <w:rsid w:val="00726FB6"/>
    <w:rsid w:val="00733DF3"/>
    <w:rsid w:val="007416F4"/>
    <w:rsid w:val="007461F5"/>
    <w:rsid w:val="00763387"/>
    <w:rsid w:val="007821CC"/>
    <w:rsid w:val="00786024"/>
    <w:rsid w:val="007B1771"/>
    <w:rsid w:val="007D0722"/>
    <w:rsid w:val="007D0868"/>
    <w:rsid w:val="007E7C2E"/>
    <w:rsid w:val="007F6458"/>
    <w:rsid w:val="00805E63"/>
    <w:rsid w:val="00817046"/>
    <w:rsid w:val="0083492F"/>
    <w:rsid w:val="008559CF"/>
    <w:rsid w:val="00876A8F"/>
    <w:rsid w:val="00881E3B"/>
    <w:rsid w:val="008866D4"/>
    <w:rsid w:val="008875A7"/>
    <w:rsid w:val="008A5124"/>
    <w:rsid w:val="008B314D"/>
    <w:rsid w:val="008D79E4"/>
    <w:rsid w:val="008E79A6"/>
    <w:rsid w:val="008F1708"/>
    <w:rsid w:val="008F4139"/>
    <w:rsid w:val="009271C3"/>
    <w:rsid w:val="00942B9E"/>
    <w:rsid w:val="0095099B"/>
    <w:rsid w:val="009563A6"/>
    <w:rsid w:val="009744D2"/>
    <w:rsid w:val="00976B2A"/>
    <w:rsid w:val="009C43FE"/>
    <w:rsid w:val="009D5041"/>
    <w:rsid w:val="009E3A37"/>
    <w:rsid w:val="009F53B2"/>
    <w:rsid w:val="00A04A81"/>
    <w:rsid w:val="00A4365F"/>
    <w:rsid w:val="00A50324"/>
    <w:rsid w:val="00A61285"/>
    <w:rsid w:val="00A6792E"/>
    <w:rsid w:val="00A975B4"/>
    <w:rsid w:val="00AA60E9"/>
    <w:rsid w:val="00AE2E74"/>
    <w:rsid w:val="00AE78C3"/>
    <w:rsid w:val="00B14E50"/>
    <w:rsid w:val="00B326A0"/>
    <w:rsid w:val="00B42C03"/>
    <w:rsid w:val="00B752B4"/>
    <w:rsid w:val="00B80FC4"/>
    <w:rsid w:val="00B81334"/>
    <w:rsid w:val="00B861CD"/>
    <w:rsid w:val="00BA7C5C"/>
    <w:rsid w:val="00BC5E99"/>
    <w:rsid w:val="00BE3C00"/>
    <w:rsid w:val="00BF054D"/>
    <w:rsid w:val="00C04DCD"/>
    <w:rsid w:val="00C13F47"/>
    <w:rsid w:val="00C27E49"/>
    <w:rsid w:val="00C33C0D"/>
    <w:rsid w:val="00C46F60"/>
    <w:rsid w:val="00C47ACC"/>
    <w:rsid w:val="00C5179A"/>
    <w:rsid w:val="00C542BA"/>
    <w:rsid w:val="00C67866"/>
    <w:rsid w:val="00C76ABE"/>
    <w:rsid w:val="00C77F28"/>
    <w:rsid w:val="00C922CA"/>
    <w:rsid w:val="00CA3813"/>
    <w:rsid w:val="00CB10B4"/>
    <w:rsid w:val="00CC3DBD"/>
    <w:rsid w:val="00CE12B6"/>
    <w:rsid w:val="00CE6C33"/>
    <w:rsid w:val="00CF07DF"/>
    <w:rsid w:val="00CF2ADD"/>
    <w:rsid w:val="00D007E5"/>
    <w:rsid w:val="00D1584B"/>
    <w:rsid w:val="00D20C06"/>
    <w:rsid w:val="00D654E9"/>
    <w:rsid w:val="00D819DB"/>
    <w:rsid w:val="00D973EE"/>
    <w:rsid w:val="00DB0370"/>
    <w:rsid w:val="00DD6969"/>
    <w:rsid w:val="00E11F14"/>
    <w:rsid w:val="00E25998"/>
    <w:rsid w:val="00E7192B"/>
    <w:rsid w:val="00E73F63"/>
    <w:rsid w:val="00EA0956"/>
    <w:rsid w:val="00EA5E30"/>
    <w:rsid w:val="00EB61C3"/>
    <w:rsid w:val="00EE3C54"/>
    <w:rsid w:val="00EE6031"/>
    <w:rsid w:val="00EF2028"/>
    <w:rsid w:val="00EF20EE"/>
    <w:rsid w:val="00EF3BDB"/>
    <w:rsid w:val="00EF4F1C"/>
    <w:rsid w:val="00F07B87"/>
    <w:rsid w:val="00F216EA"/>
    <w:rsid w:val="00F73929"/>
    <w:rsid w:val="00F84C4B"/>
    <w:rsid w:val="00FB489E"/>
    <w:rsid w:val="00FC6745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3E"/>
  </w:style>
  <w:style w:type="paragraph" w:styleId="Footer">
    <w:name w:val="footer"/>
    <w:basedOn w:val="Normal"/>
    <w:link w:val="Foot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9077-271C-4B7D-8421-C4B00BF7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Griffiths</cp:lastModifiedBy>
  <cp:revision>4</cp:revision>
  <cp:lastPrinted>2022-01-18T16:49:00Z</cp:lastPrinted>
  <dcterms:created xsi:type="dcterms:W3CDTF">2024-05-21T15:01:00Z</dcterms:created>
  <dcterms:modified xsi:type="dcterms:W3CDTF">2024-05-21T16:15:00Z</dcterms:modified>
</cp:coreProperties>
</file>